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47" w:rsidRPr="00683747" w:rsidRDefault="006837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Relevantes</w:t>
      </w:r>
      <w:bookmarkStart w:id="0" w:name="_GoBack"/>
      <w:bookmarkEnd w:id="0"/>
    </w:p>
    <w:p w:rsidR="003E6441" w:rsidRPr="00987378" w:rsidRDefault="00987378">
      <w:pPr>
        <w:rPr>
          <w:b/>
          <w:sz w:val="24"/>
          <w:szCs w:val="24"/>
          <w:u w:val="single"/>
        </w:rPr>
      </w:pPr>
      <w:r w:rsidRPr="00987378">
        <w:rPr>
          <w:b/>
          <w:sz w:val="24"/>
          <w:szCs w:val="24"/>
          <w:u w:val="single"/>
        </w:rPr>
        <w:t>Rahmenbedingungen religiöser Bildung</w:t>
      </w:r>
    </w:p>
    <w:p w:rsidR="00C83305" w:rsidRPr="00C83305" w:rsidRDefault="00C83305" w:rsidP="00C8330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83305">
        <w:rPr>
          <w:sz w:val="24"/>
          <w:szCs w:val="24"/>
        </w:rPr>
        <w:t>Bestandsaufnahme/ Situationsbeschreibungen über das religiöse Feld</w:t>
      </w:r>
    </w:p>
    <w:p w:rsidR="00C83305" w:rsidRPr="00C83305" w:rsidRDefault="00C83305" w:rsidP="00C8330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83305">
        <w:rPr>
          <w:sz w:val="24"/>
          <w:szCs w:val="24"/>
        </w:rPr>
        <w:t>Wie ist es um die Religiosität heutiger Heranwachsender bestellt? Welche Veränderungen zeigen sich bezüglich der Religiosität heutiger Heranwachsender?</w:t>
      </w:r>
    </w:p>
    <w:p w:rsidR="00C83305" w:rsidRPr="00C83305" w:rsidRDefault="00C83305" w:rsidP="00C8330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83305">
        <w:rPr>
          <w:sz w:val="24"/>
          <w:szCs w:val="24"/>
        </w:rPr>
        <w:t>Aussagen über den Wandel von Religion sind theoretisch über empirische Studien abzusichern (bitte nicht aus einem Bauchgefühl heraus das eigene Alltagsempfunden generieren)</w:t>
      </w:r>
    </w:p>
    <w:p w:rsidR="00C83305" w:rsidRPr="00C83305" w:rsidRDefault="00C83305" w:rsidP="00C8330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83305">
        <w:rPr>
          <w:sz w:val="24"/>
          <w:szCs w:val="24"/>
        </w:rPr>
        <w:t xml:space="preserve">Empirische Studien (z.B. Shell-Jugendstudien, World Vision Kinderstudie, …) zeigen die Veränderungen empirisch an. Siehe Vorlesung Prof. Lindner im </w:t>
      </w:r>
      <w:proofErr w:type="spellStart"/>
      <w:r w:rsidRPr="00C83305">
        <w:rPr>
          <w:sz w:val="24"/>
          <w:szCs w:val="24"/>
        </w:rPr>
        <w:t>SoSe</w:t>
      </w:r>
      <w:proofErr w:type="spellEnd"/>
      <w:r w:rsidRPr="00C83305">
        <w:rPr>
          <w:sz w:val="24"/>
          <w:szCs w:val="24"/>
        </w:rPr>
        <w:t>.</w:t>
      </w:r>
    </w:p>
    <w:p w:rsidR="00C83305" w:rsidRPr="00C83305" w:rsidRDefault="00C83305" w:rsidP="00C8330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83305">
        <w:rPr>
          <w:sz w:val="24"/>
          <w:szCs w:val="24"/>
        </w:rPr>
        <w:t xml:space="preserve">Religionssoziologische Theorien helfen, den Wandel/ die Veränderungen besser zu verstehen (z.B. Säkularisierungsthese, </w:t>
      </w:r>
      <w:r w:rsidR="00987378">
        <w:rPr>
          <w:sz w:val="24"/>
          <w:szCs w:val="24"/>
        </w:rPr>
        <w:t xml:space="preserve">Individualisierung, Globalisierung, </w:t>
      </w:r>
      <w:r w:rsidRPr="00C83305">
        <w:rPr>
          <w:sz w:val="24"/>
          <w:szCs w:val="24"/>
        </w:rPr>
        <w:t>…)</w:t>
      </w:r>
    </w:p>
    <w:p w:rsidR="00987378" w:rsidRDefault="00987378" w:rsidP="00C83305">
      <w:pPr>
        <w:pStyle w:val="berschrift1"/>
        <w:jc w:val="both"/>
        <w:rPr>
          <w:rFonts w:ascii="UB Scala" w:hAnsi="UB Scala"/>
          <w:color w:val="FF0000"/>
        </w:rPr>
      </w:pPr>
    </w:p>
    <w:p w:rsidR="00C83305" w:rsidRDefault="00C83305" w:rsidP="00C83305">
      <w:pPr>
        <w:pStyle w:val="berschrift1"/>
        <w:jc w:val="both"/>
        <w:rPr>
          <w:rFonts w:ascii="UB Scala" w:hAnsi="UB Scala"/>
          <w:color w:val="FF0000"/>
        </w:rPr>
      </w:pPr>
      <w:r w:rsidRPr="00C83305">
        <w:rPr>
          <w:rFonts w:ascii="UB Scala" w:hAnsi="UB Scala"/>
          <w:color w:val="FF0000"/>
        </w:rPr>
        <w:t>Im Rahmen von Themenstellungen und -bearbeitungen bitte beachten:</w:t>
      </w:r>
    </w:p>
    <w:p w:rsidR="00C83305" w:rsidRPr="00C83305" w:rsidRDefault="00C83305" w:rsidP="00C83305">
      <w:pPr>
        <w:rPr>
          <w:lang w:eastAsia="de-DE"/>
        </w:rPr>
      </w:pPr>
    </w:p>
    <w:p w:rsidR="00C83305" w:rsidRPr="00C83305" w:rsidRDefault="00C83305" w:rsidP="00C83305">
      <w:pPr>
        <w:pStyle w:val="Listenabsatz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3305">
        <w:rPr>
          <w:sz w:val="24"/>
          <w:szCs w:val="24"/>
        </w:rPr>
        <w:t xml:space="preserve">Phänomene von Postmoderne und veränderter Kindheit </w:t>
      </w:r>
      <w:r w:rsidRPr="00C83305">
        <w:rPr>
          <w:sz w:val="24"/>
          <w:szCs w:val="24"/>
          <w:u w:val="single"/>
        </w:rPr>
        <w:t>in Auswahl</w:t>
      </w:r>
      <w:r w:rsidRPr="00C83305">
        <w:rPr>
          <w:sz w:val="24"/>
          <w:szCs w:val="24"/>
        </w:rPr>
        <w:t xml:space="preserve"> darstellen, d.h. </w:t>
      </w:r>
      <w:r w:rsidRPr="00C83305">
        <w:rPr>
          <w:sz w:val="24"/>
          <w:szCs w:val="24"/>
          <w:u w:val="single"/>
        </w:rPr>
        <w:t>auf die konkrete Themenstellung hin Bezug nehmen</w:t>
      </w:r>
      <w:r w:rsidRPr="00C83305">
        <w:rPr>
          <w:sz w:val="24"/>
          <w:szCs w:val="24"/>
        </w:rPr>
        <w:t>! Somit sind evtl. nicht alle Tei</w:t>
      </w:r>
      <w:r w:rsidRPr="00C83305">
        <w:rPr>
          <w:sz w:val="24"/>
          <w:szCs w:val="24"/>
        </w:rPr>
        <w:t>l</w:t>
      </w:r>
      <w:r w:rsidRPr="00C83305">
        <w:rPr>
          <w:sz w:val="24"/>
          <w:szCs w:val="24"/>
        </w:rPr>
        <w:t>aspekte relevant! Ansonsten kommt es zu Korrekturanmerkungen wie: „keine Bezüge zur Themenstellung“</w:t>
      </w:r>
    </w:p>
    <w:p w:rsidR="00C83305" w:rsidRPr="00C83305" w:rsidRDefault="00C83305" w:rsidP="00C83305">
      <w:pPr>
        <w:pStyle w:val="Listenabsatz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3305">
        <w:rPr>
          <w:sz w:val="24"/>
          <w:szCs w:val="24"/>
        </w:rPr>
        <w:t>Umgang mit Jugendstudien: in ihren Tendenzen, Trends erläutern (genaue Prozen</w:t>
      </w:r>
      <w:r w:rsidRPr="00C83305">
        <w:rPr>
          <w:sz w:val="24"/>
          <w:szCs w:val="24"/>
        </w:rPr>
        <w:t>t</w:t>
      </w:r>
      <w:r w:rsidRPr="00C83305">
        <w:rPr>
          <w:sz w:val="24"/>
          <w:szCs w:val="24"/>
        </w:rPr>
        <w:t xml:space="preserve">zahlen sind nicht wichtig). </w:t>
      </w:r>
    </w:p>
    <w:p w:rsidR="00C83305" w:rsidRPr="00C83305" w:rsidRDefault="00C83305" w:rsidP="00C83305">
      <w:pPr>
        <w:pStyle w:val="Listenabsatz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3305">
        <w:rPr>
          <w:sz w:val="24"/>
          <w:szCs w:val="24"/>
        </w:rPr>
        <w:t>Wichtig: passende Auswahl von Jugendstudien – entsprechend der Themenstellung! (z.B. Gottesvorstellungen Jugendlicher s. Shell Studie 2010)</w:t>
      </w:r>
    </w:p>
    <w:p w:rsidR="00C83305" w:rsidRPr="00C83305" w:rsidRDefault="00C83305" w:rsidP="00C83305">
      <w:pPr>
        <w:pStyle w:val="Listenabsatz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83305">
        <w:rPr>
          <w:sz w:val="24"/>
          <w:szCs w:val="24"/>
        </w:rPr>
        <w:t>Relevante Vorlesung:</w:t>
      </w:r>
      <w:r>
        <w:rPr>
          <w:sz w:val="24"/>
          <w:szCs w:val="24"/>
        </w:rPr>
        <w:t xml:space="preserve"> „Kontexte“ jeweils im </w:t>
      </w:r>
      <w:proofErr w:type="spellStart"/>
      <w:r>
        <w:rPr>
          <w:sz w:val="24"/>
          <w:szCs w:val="24"/>
        </w:rPr>
        <w:t>SoSe</w:t>
      </w:r>
      <w:proofErr w:type="spellEnd"/>
    </w:p>
    <w:p w:rsidR="00C83305" w:rsidRPr="00C83305" w:rsidRDefault="00C83305" w:rsidP="00C83305">
      <w:pPr>
        <w:rPr>
          <w:sz w:val="24"/>
          <w:szCs w:val="24"/>
        </w:rPr>
      </w:pPr>
    </w:p>
    <w:sectPr w:rsidR="00C83305" w:rsidRPr="00C833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AC8"/>
    <w:multiLevelType w:val="hybridMultilevel"/>
    <w:tmpl w:val="86D40F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22A21"/>
    <w:multiLevelType w:val="hybridMultilevel"/>
    <w:tmpl w:val="BC02252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5"/>
    <w:rsid w:val="003E6441"/>
    <w:rsid w:val="00683747"/>
    <w:rsid w:val="00987378"/>
    <w:rsid w:val="00C83305"/>
    <w:rsid w:val="00F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022B"/>
  <w15:chartTrackingRefBased/>
  <w15:docId w15:val="{CB3D247A-89B2-4B5C-9570-0A02F09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833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330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83305"/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4</cp:revision>
  <dcterms:created xsi:type="dcterms:W3CDTF">2021-11-15T07:56:00Z</dcterms:created>
  <dcterms:modified xsi:type="dcterms:W3CDTF">2021-11-15T08:13:00Z</dcterms:modified>
</cp:coreProperties>
</file>