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2FA15" w14:textId="77777777" w:rsidR="00652604" w:rsidRPr="00813CD8" w:rsidRDefault="00652604" w:rsidP="00652604">
      <w:pPr>
        <w:widowControl w:val="0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813CD8">
        <w:rPr>
          <w:rFonts w:asciiTheme="minorHAnsi" w:hAnsiTheme="minorHAnsi" w:cstheme="minorHAnsi"/>
          <w:b/>
          <w:sz w:val="48"/>
          <w:szCs w:val="48"/>
        </w:rPr>
        <w:t>Hinweise zu Lektion 11</w:t>
      </w:r>
    </w:p>
    <w:p w14:paraId="18D0E9E6" w14:textId="77777777" w:rsidR="00652604" w:rsidRPr="00813CD8" w:rsidRDefault="00652604" w:rsidP="00652604">
      <w:pPr>
        <w:widowControl w:val="0"/>
        <w:spacing w:line="360" w:lineRule="auto"/>
        <w:jc w:val="center"/>
        <w:rPr>
          <w:rFonts w:cs="Tahoma"/>
          <w:b/>
          <w:sz w:val="22"/>
          <w:szCs w:val="22"/>
        </w:rPr>
      </w:pPr>
    </w:p>
    <w:p w14:paraId="21A9DB92" w14:textId="77777777" w:rsidR="00652604" w:rsidRPr="00813CD8" w:rsidRDefault="00652604" w:rsidP="00652604">
      <w:pPr>
        <w:spacing w:after="120"/>
        <w:rPr>
          <w:rFonts w:asciiTheme="minorHAnsi" w:hAnsiTheme="minorHAnsi" w:cstheme="minorHAnsi"/>
          <w:b/>
          <w:bCs/>
          <w:sz w:val="24"/>
          <w:szCs w:val="28"/>
        </w:rPr>
      </w:pPr>
      <w:r w:rsidRPr="00813CD8">
        <w:rPr>
          <w:rFonts w:asciiTheme="minorHAnsi" w:hAnsiTheme="minorHAnsi" w:cstheme="minorHAnsi"/>
          <w:b/>
          <w:bCs/>
          <w:sz w:val="24"/>
          <w:szCs w:val="28"/>
        </w:rPr>
        <w:t>Bezeichnungen der Stämme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5"/>
        <w:gridCol w:w="1359"/>
        <w:gridCol w:w="1356"/>
        <w:gridCol w:w="1356"/>
        <w:gridCol w:w="1426"/>
        <w:gridCol w:w="1398"/>
        <w:gridCol w:w="1379"/>
      </w:tblGrid>
      <w:tr w:rsidR="00652604" w:rsidRPr="00813CD8" w14:paraId="5753E699" w14:textId="77777777" w:rsidTr="007B7B61">
        <w:trPr>
          <w:trHeight w:val="311"/>
        </w:trPr>
        <w:tc>
          <w:tcPr>
            <w:tcW w:w="1355" w:type="dxa"/>
          </w:tcPr>
          <w:p w14:paraId="0C5940AA" w14:textId="77777777" w:rsidR="00652604" w:rsidRPr="00813CD8" w:rsidRDefault="00652604" w:rsidP="007B7B61">
            <w:pPr>
              <w:jc w:val="right"/>
              <w:rPr>
                <w:rFonts w:ascii="Bwhebb" w:hAnsi="Bwhebb"/>
                <w:sz w:val="44"/>
                <w:szCs w:val="44"/>
              </w:rPr>
            </w:pPr>
            <w:r w:rsidRPr="00813CD8">
              <w:rPr>
                <w:rFonts w:ascii="Bwhebb" w:hAnsi="Bwhebb"/>
                <w:sz w:val="44"/>
                <w:szCs w:val="44"/>
              </w:rPr>
              <w:t xml:space="preserve">l[p </w:t>
            </w:r>
          </w:p>
        </w:tc>
        <w:tc>
          <w:tcPr>
            <w:tcW w:w="1359" w:type="dxa"/>
          </w:tcPr>
          <w:p w14:paraId="57127E51" w14:textId="77777777" w:rsidR="00652604" w:rsidRPr="00813CD8" w:rsidRDefault="00652604" w:rsidP="007B7B61">
            <w:pPr>
              <w:jc w:val="right"/>
              <w:rPr>
                <w:rFonts w:ascii="Bwhebb" w:hAnsi="Bwhebb"/>
                <w:sz w:val="44"/>
                <w:szCs w:val="44"/>
              </w:rPr>
            </w:pPr>
            <w:r w:rsidRPr="00813CD8">
              <w:rPr>
                <w:rFonts w:ascii="Bwhebb" w:hAnsi="Bwhebb"/>
                <w:sz w:val="44"/>
                <w:szCs w:val="44"/>
              </w:rPr>
              <w:t>l[;</w:t>
            </w:r>
            <w:proofErr w:type="spellStart"/>
            <w:r w:rsidRPr="00813CD8">
              <w:rPr>
                <w:rFonts w:ascii="Bwhebb" w:hAnsi="Bwhebb"/>
                <w:sz w:val="44"/>
                <w:szCs w:val="44"/>
              </w:rPr>
              <w:t>p.nI</w:t>
            </w:r>
            <w:proofErr w:type="spellEnd"/>
            <w:r w:rsidRPr="00813CD8">
              <w:rPr>
                <w:rFonts w:ascii="Bwhebb" w:hAnsi="Bwhebb"/>
                <w:sz w:val="44"/>
                <w:szCs w:val="44"/>
              </w:rPr>
              <w:t xml:space="preserve"> </w:t>
            </w:r>
          </w:p>
        </w:tc>
        <w:tc>
          <w:tcPr>
            <w:tcW w:w="1356" w:type="dxa"/>
          </w:tcPr>
          <w:p w14:paraId="7B84CAFB" w14:textId="77777777" w:rsidR="00652604" w:rsidRPr="00813CD8" w:rsidRDefault="00652604" w:rsidP="007B7B61">
            <w:pPr>
              <w:jc w:val="right"/>
              <w:rPr>
                <w:rFonts w:ascii="Bwhebb" w:hAnsi="Bwhebb"/>
                <w:sz w:val="44"/>
                <w:szCs w:val="44"/>
              </w:rPr>
            </w:pPr>
            <w:r w:rsidRPr="00813CD8">
              <w:rPr>
                <w:rFonts w:ascii="Bwhebb" w:hAnsi="Bwhebb"/>
                <w:sz w:val="44"/>
                <w:szCs w:val="44"/>
              </w:rPr>
              <w:t>l[</w:t>
            </w:r>
            <w:proofErr w:type="spellStart"/>
            <w:r w:rsidRPr="00813CD8">
              <w:rPr>
                <w:rFonts w:ascii="Bwhebb" w:hAnsi="Bwhebb"/>
                <w:sz w:val="44"/>
                <w:szCs w:val="44"/>
              </w:rPr>
              <w:t>ePi</w:t>
            </w:r>
            <w:proofErr w:type="spellEnd"/>
          </w:p>
        </w:tc>
        <w:tc>
          <w:tcPr>
            <w:tcW w:w="1356" w:type="dxa"/>
          </w:tcPr>
          <w:p w14:paraId="306BEC0E" w14:textId="77777777" w:rsidR="00652604" w:rsidRPr="00813CD8" w:rsidRDefault="00652604" w:rsidP="007B7B61">
            <w:pPr>
              <w:jc w:val="right"/>
              <w:rPr>
                <w:rFonts w:ascii="Bwhebb" w:hAnsi="Bwhebb"/>
                <w:sz w:val="44"/>
                <w:szCs w:val="44"/>
              </w:rPr>
            </w:pPr>
            <w:r w:rsidRPr="00813CD8">
              <w:rPr>
                <w:rFonts w:ascii="Bwhebb" w:hAnsi="Bwhebb"/>
                <w:sz w:val="44"/>
                <w:szCs w:val="44"/>
              </w:rPr>
              <w:t>l[;</w:t>
            </w:r>
            <w:proofErr w:type="spellStart"/>
            <w:r w:rsidRPr="00813CD8">
              <w:rPr>
                <w:rFonts w:ascii="Bwhebb" w:hAnsi="Bwhebb"/>
                <w:sz w:val="44"/>
                <w:szCs w:val="44"/>
              </w:rPr>
              <w:t>Pu</w:t>
            </w:r>
            <w:proofErr w:type="spellEnd"/>
          </w:p>
        </w:tc>
        <w:tc>
          <w:tcPr>
            <w:tcW w:w="1426" w:type="dxa"/>
          </w:tcPr>
          <w:p w14:paraId="374BAC14" w14:textId="77777777" w:rsidR="00652604" w:rsidRPr="00813CD8" w:rsidRDefault="00652604" w:rsidP="007B7B61">
            <w:pPr>
              <w:jc w:val="right"/>
              <w:rPr>
                <w:rFonts w:ascii="Bwhebb" w:hAnsi="Bwhebb"/>
                <w:sz w:val="44"/>
                <w:szCs w:val="44"/>
              </w:rPr>
            </w:pPr>
            <w:r w:rsidRPr="00813CD8">
              <w:rPr>
                <w:rFonts w:ascii="Bwhebb" w:hAnsi="Bwhebb"/>
                <w:sz w:val="44"/>
                <w:szCs w:val="44"/>
              </w:rPr>
              <w:t>l[</w:t>
            </w:r>
            <w:proofErr w:type="spellStart"/>
            <w:r w:rsidRPr="00813CD8">
              <w:rPr>
                <w:rFonts w:ascii="Bwhebb" w:hAnsi="Bwhebb"/>
                <w:sz w:val="44"/>
                <w:szCs w:val="44"/>
              </w:rPr>
              <w:t>eP;t.hi</w:t>
            </w:r>
            <w:proofErr w:type="spellEnd"/>
          </w:p>
        </w:tc>
        <w:tc>
          <w:tcPr>
            <w:tcW w:w="1398" w:type="dxa"/>
          </w:tcPr>
          <w:p w14:paraId="6D1550AE" w14:textId="77777777" w:rsidR="00652604" w:rsidRPr="00813CD8" w:rsidRDefault="00652604" w:rsidP="007B7B61">
            <w:pPr>
              <w:jc w:val="right"/>
              <w:rPr>
                <w:rFonts w:ascii="Bwhebb" w:hAnsi="Bwhebb"/>
                <w:sz w:val="44"/>
                <w:szCs w:val="44"/>
              </w:rPr>
            </w:pPr>
            <w:proofErr w:type="spellStart"/>
            <w:r w:rsidRPr="00813CD8">
              <w:rPr>
                <w:rFonts w:ascii="Bwhebb" w:hAnsi="Bwhebb"/>
                <w:sz w:val="44"/>
                <w:szCs w:val="44"/>
              </w:rPr>
              <w:t>ly</w:t>
            </w:r>
            <w:proofErr w:type="spellEnd"/>
            <w:r w:rsidRPr="00813CD8">
              <w:rPr>
                <w:rFonts w:ascii="Bwhebb" w:hAnsi="Bwhebb"/>
                <w:sz w:val="44"/>
                <w:szCs w:val="44"/>
              </w:rPr>
              <w:t>[</w:t>
            </w:r>
            <w:proofErr w:type="spellStart"/>
            <w:r w:rsidRPr="00813CD8">
              <w:rPr>
                <w:rFonts w:ascii="Bwhebb" w:hAnsi="Bwhebb"/>
                <w:sz w:val="44"/>
                <w:szCs w:val="44"/>
              </w:rPr>
              <w:t>ip.hi</w:t>
            </w:r>
            <w:proofErr w:type="spellEnd"/>
          </w:p>
        </w:tc>
        <w:tc>
          <w:tcPr>
            <w:tcW w:w="1379" w:type="dxa"/>
          </w:tcPr>
          <w:p w14:paraId="65C5261C" w14:textId="77777777" w:rsidR="00652604" w:rsidRPr="00813CD8" w:rsidRDefault="00652604" w:rsidP="007B7B61">
            <w:pPr>
              <w:jc w:val="right"/>
              <w:rPr>
                <w:rFonts w:ascii="Bwhebb" w:hAnsi="Bwhebb"/>
                <w:sz w:val="44"/>
                <w:szCs w:val="44"/>
              </w:rPr>
            </w:pPr>
            <w:r w:rsidRPr="00813CD8">
              <w:rPr>
                <w:rFonts w:ascii="Bwhebb" w:hAnsi="Bwhebb"/>
                <w:sz w:val="44"/>
                <w:szCs w:val="44"/>
              </w:rPr>
              <w:t>l[;</w:t>
            </w:r>
            <w:proofErr w:type="spellStart"/>
            <w:r w:rsidRPr="00813CD8">
              <w:rPr>
                <w:rFonts w:ascii="Bwhebb" w:hAnsi="Bwhebb"/>
                <w:sz w:val="44"/>
                <w:szCs w:val="44"/>
              </w:rPr>
              <w:t>p.h</w:t>
            </w:r>
            <w:proofErr w:type="spellEnd"/>
            <w:r w:rsidRPr="00813CD8">
              <w:rPr>
                <w:rFonts w:ascii="Bwhebb" w:hAnsi="Bwhebb"/>
                <w:sz w:val="44"/>
                <w:szCs w:val="44"/>
              </w:rPr>
              <w:t>'</w:t>
            </w:r>
          </w:p>
        </w:tc>
      </w:tr>
      <w:tr w:rsidR="00652604" w:rsidRPr="00813CD8" w14:paraId="3EBB3659" w14:textId="77777777" w:rsidTr="007B7B61">
        <w:tc>
          <w:tcPr>
            <w:tcW w:w="1355" w:type="dxa"/>
          </w:tcPr>
          <w:p w14:paraId="48C26109" w14:textId="77777777" w:rsidR="00652604" w:rsidRPr="00813CD8" w:rsidRDefault="00652604" w:rsidP="007B7B61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iCs/>
                <w:sz w:val="24"/>
              </w:rPr>
              <w:t>Qal</w:t>
            </w:r>
            <w:proofErr w:type="spellEnd"/>
          </w:p>
        </w:tc>
        <w:tc>
          <w:tcPr>
            <w:tcW w:w="1359" w:type="dxa"/>
          </w:tcPr>
          <w:p w14:paraId="64116DDC" w14:textId="77777777" w:rsidR="00652604" w:rsidRPr="00813CD8" w:rsidRDefault="00652604" w:rsidP="007B7B61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iCs/>
                <w:sz w:val="24"/>
              </w:rPr>
              <w:t>Nifʿal</w:t>
            </w:r>
            <w:proofErr w:type="spellEnd"/>
          </w:p>
        </w:tc>
        <w:tc>
          <w:tcPr>
            <w:tcW w:w="1356" w:type="dxa"/>
          </w:tcPr>
          <w:p w14:paraId="0BB077BA" w14:textId="2888B5E9" w:rsidR="00652604" w:rsidRPr="00813CD8" w:rsidRDefault="00652604" w:rsidP="007B7B61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</w:rPr>
              <w:t>P</w:t>
            </w:r>
            <w:r w:rsidRPr="00813CD8">
              <w:rPr>
                <w:rFonts w:asciiTheme="minorHAnsi" w:hAnsiTheme="minorHAnsi" w:cstheme="minorHAnsi"/>
                <w:i/>
                <w:iCs/>
                <w:sz w:val="24"/>
              </w:rPr>
              <w:t>iʿel</w:t>
            </w:r>
            <w:proofErr w:type="spellEnd"/>
          </w:p>
        </w:tc>
        <w:tc>
          <w:tcPr>
            <w:tcW w:w="1356" w:type="dxa"/>
          </w:tcPr>
          <w:p w14:paraId="0BEDD624" w14:textId="5D7D63BF" w:rsidR="00652604" w:rsidRPr="00813CD8" w:rsidRDefault="00652604" w:rsidP="00652604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</w:rPr>
              <w:t>P</w:t>
            </w:r>
            <w:r w:rsidRPr="00813CD8">
              <w:rPr>
                <w:rFonts w:asciiTheme="minorHAnsi" w:hAnsiTheme="minorHAnsi" w:cstheme="minorHAnsi"/>
                <w:i/>
                <w:iCs/>
                <w:sz w:val="24"/>
              </w:rPr>
              <w:t>uʿal</w:t>
            </w:r>
            <w:proofErr w:type="spellEnd"/>
          </w:p>
        </w:tc>
        <w:tc>
          <w:tcPr>
            <w:tcW w:w="1426" w:type="dxa"/>
          </w:tcPr>
          <w:p w14:paraId="3E3CE611" w14:textId="00EEEF9F" w:rsidR="00652604" w:rsidRPr="00813CD8" w:rsidRDefault="00652604" w:rsidP="007B7B61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</w:rPr>
              <w:t>H</w:t>
            </w:r>
            <w:r w:rsidRPr="00813CD8">
              <w:rPr>
                <w:rFonts w:asciiTheme="minorHAnsi" w:hAnsiTheme="minorHAnsi" w:cstheme="minorHAnsi"/>
                <w:i/>
                <w:iCs/>
                <w:sz w:val="24"/>
              </w:rPr>
              <w:t>itpaʿel</w:t>
            </w:r>
            <w:proofErr w:type="spellEnd"/>
          </w:p>
        </w:tc>
        <w:tc>
          <w:tcPr>
            <w:tcW w:w="1398" w:type="dxa"/>
          </w:tcPr>
          <w:p w14:paraId="4152DC7D" w14:textId="541BC2BB" w:rsidR="00652604" w:rsidRPr="00813CD8" w:rsidRDefault="00652604" w:rsidP="00652604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</w:rPr>
              <w:t>H</w:t>
            </w:r>
            <w:r w:rsidRPr="00813CD8">
              <w:rPr>
                <w:rFonts w:asciiTheme="minorHAnsi" w:hAnsiTheme="minorHAnsi" w:cstheme="minorHAnsi"/>
                <w:i/>
                <w:iCs/>
                <w:sz w:val="24"/>
              </w:rPr>
              <w:t>ifʿil</w:t>
            </w:r>
            <w:proofErr w:type="spellEnd"/>
          </w:p>
        </w:tc>
        <w:tc>
          <w:tcPr>
            <w:tcW w:w="1379" w:type="dxa"/>
          </w:tcPr>
          <w:p w14:paraId="22E177BC" w14:textId="53C348D4" w:rsidR="00652604" w:rsidRPr="00813CD8" w:rsidRDefault="00652604" w:rsidP="00652604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</w:rPr>
              <w:t>H</w:t>
            </w:r>
            <w:bookmarkStart w:id="0" w:name="_GoBack"/>
            <w:bookmarkEnd w:id="0"/>
            <w:r w:rsidRPr="00813CD8">
              <w:rPr>
                <w:rFonts w:asciiTheme="minorHAnsi" w:hAnsiTheme="minorHAnsi" w:cstheme="minorHAnsi"/>
                <w:i/>
                <w:iCs/>
                <w:sz w:val="24"/>
              </w:rPr>
              <w:t>åfʿal</w:t>
            </w:r>
            <w:proofErr w:type="spellEnd"/>
          </w:p>
        </w:tc>
      </w:tr>
      <w:tr w:rsidR="00652604" w:rsidRPr="00813CD8" w14:paraId="6B3AD47A" w14:textId="77777777" w:rsidTr="007B7B61"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F20C003" w14:textId="77777777" w:rsidR="00652604" w:rsidRPr="00813CD8" w:rsidRDefault="00652604" w:rsidP="007B7B61">
            <w:pPr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  <w:r w:rsidRPr="00813CD8">
              <w:rPr>
                <w:rFonts w:asciiTheme="minorHAnsi" w:hAnsiTheme="minorHAnsi" w:cstheme="minorHAnsi"/>
                <w:sz w:val="24"/>
              </w:rPr>
              <w:t>G-Stamm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672F81A" w14:textId="77777777" w:rsidR="00652604" w:rsidRPr="00813CD8" w:rsidRDefault="00652604" w:rsidP="007B7B61">
            <w:pPr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  <w:r w:rsidRPr="00813CD8">
              <w:rPr>
                <w:rFonts w:asciiTheme="minorHAnsi" w:hAnsiTheme="minorHAnsi" w:cstheme="minorHAnsi"/>
                <w:sz w:val="24"/>
              </w:rPr>
              <w:t>N-Stamm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53A4BC16" w14:textId="77777777" w:rsidR="00652604" w:rsidRPr="00813CD8" w:rsidRDefault="00652604" w:rsidP="007B7B61">
            <w:pPr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  <w:r w:rsidRPr="00813CD8">
              <w:rPr>
                <w:rFonts w:asciiTheme="minorHAnsi" w:hAnsiTheme="minorHAnsi" w:cstheme="minorHAnsi"/>
                <w:sz w:val="24"/>
              </w:rPr>
              <w:t>D-Stamm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71D06C22" w14:textId="77777777" w:rsidR="00652604" w:rsidRPr="00813CD8" w:rsidRDefault="00652604" w:rsidP="007B7B61">
            <w:pPr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13CD8">
              <w:rPr>
                <w:rFonts w:asciiTheme="minorHAnsi" w:hAnsiTheme="minorHAnsi" w:cstheme="minorHAnsi"/>
                <w:sz w:val="24"/>
              </w:rPr>
              <w:t>Dpass</w:t>
            </w:r>
            <w:proofErr w:type="spellEnd"/>
            <w:r w:rsidRPr="00813CD8">
              <w:rPr>
                <w:rFonts w:asciiTheme="minorHAnsi" w:hAnsiTheme="minorHAnsi" w:cstheme="minorHAnsi"/>
                <w:sz w:val="24"/>
              </w:rPr>
              <w:t>-Stamm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63D153E1" w14:textId="77777777" w:rsidR="00652604" w:rsidRPr="00813CD8" w:rsidRDefault="00652604" w:rsidP="007B7B61">
            <w:pPr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13CD8">
              <w:rPr>
                <w:rFonts w:asciiTheme="minorHAnsi" w:hAnsiTheme="minorHAnsi" w:cstheme="minorHAnsi"/>
                <w:sz w:val="24"/>
              </w:rPr>
              <w:t>Dt</w:t>
            </w:r>
            <w:proofErr w:type="spellEnd"/>
            <w:r w:rsidRPr="00813CD8">
              <w:rPr>
                <w:rFonts w:asciiTheme="minorHAnsi" w:hAnsiTheme="minorHAnsi" w:cstheme="minorHAnsi"/>
                <w:sz w:val="24"/>
              </w:rPr>
              <w:t>-Stamm</w:t>
            </w:r>
          </w:p>
        </w:tc>
        <w:tc>
          <w:tcPr>
            <w:tcW w:w="1398" w:type="dxa"/>
            <w:shd w:val="clear" w:color="auto" w:fill="F2F2F2" w:themeFill="background1" w:themeFillShade="F2"/>
            <w:vAlign w:val="center"/>
          </w:tcPr>
          <w:p w14:paraId="708BBE92" w14:textId="77777777" w:rsidR="00652604" w:rsidRPr="00813CD8" w:rsidRDefault="00652604" w:rsidP="007B7B61">
            <w:pPr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  <w:r w:rsidRPr="00813CD8">
              <w:rPr>
                <w:rFonts w:asciiTheme="minorHAnsi" w:hAnsiTheme="minorHAnsi" w:cstheme="minorHAnsi"/>
                <w:sz w:val="24"/>
              </w:rPr>
              <w:t>H-Stamm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14:paraId="3C1ACD18" w14:textId="77777777" w:rsidR="00652604" w:rsidRPr="00813CD8" w:rsidRDefault="00652604" w:rsidP="007B7B61">
            <w:pPr>
              <w:spacing w:before="120" w:after="120"/>
              <w:jc w:val="lef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13CD8">
              <w:rPr>
                <w:rFonts w:asciiTheme="minorHAnsi" w:hAnsiTheme="minorHAnsi" w:cstheme="minorHAnsi"/>
                <w:sz w:val="24"/>
              </w:rPr>
              <w:t>Hpass</w:t>
            </w:r>
            <w:proofErr w:type="spellEnd"/>
            <w:r w:rsidRPr="00813CD8">
              <w:rPr>
                <w:rFonts w:asciiTheme="minorHAnsi" w:hAnsiTheme="minorHAnsi" w:cstheme="minorHAnsi"/>
                <w:sz w:val="24"/>
              </w:rPr>
              <w:t>-Stamm</w:t>
            </w:r>
          </w:p>
        </w:tc>
      </w:tr>
      <w:tr w:rsidR="00652604" w:rsidRPr="00813CD8" w14:paraId="70F597EF" w14:textId="77777777" w:rsidTr="007B7B61">
        <w:tc>
          <w:tcPr>
            <w:tcW w:w="1355" w:type="dxa"/>
          </w:tcPr>
          <w:p w14:paraId="4AF64674" w14:textId="77777777" w:rsidR="00652604" w:rsidRPr="00813CD8" w:rsidRDefault="00652604" w:rsidP="007B7B61">
            <w:pPr>
              <w:jc w:val="right"/>
              <w:rPr>
                <w:rFonts w:ascii="Bwhebb" w:hAnsi="Bwhebb" w:cs="Tahoma"/>
                <w:sz w:val="44"/>
                <w:szCs w:val="44"/>
              </w:rPr>
            </w:pPr>
            <w:proofErr w:type="spellStart"/>
            <w:r w:rsidRPr="00813CD8">
              <w:rPr>
                <w:rFonts w:ascii="Bwhebb" w:hAnsi="Bwhebb"/>
                <w:sz w:val="44"/>
                <w:szCs w:val="44"/>
              </w:rPr>
              <w:t>bt;K</w:t>
            </w:r>
            <w:proofErr w:type="spellEnd"/>
            <w:r w:rsidRPr="00813CD8">
              <w:rPr>
                <w:rFonts w:ascii="Bwhebb" w:hAnsi="Bwhebb" w:cs="Tahoma"/>
                <w:sz w:val="44"/>
                <w:szCs w:val="44"/>
              </w:rPr>
              <w:t>'</w:t>
            </w:r>
          </w:p>
        </w:tc>
        <w:tc>
          <w:tcPr>
            <w:tcW w:w="1359" w:type="dxa"/>
          </w:tcPr>
          <w:p w14:paraId="64F9ACFA" w14:textId="77777777" w:rsidR="00652604" w:rsidRPr="00813CD8" w:rsidRDefault="00652604" w:rsidP="007B7B61">
            <w:pPr>
              <w:jc w:val="right"/>
              <w:rPr>
                <w:rFonts w:ascii="Bwhebb" w:hAnsi="Bwhebb" w:cs="Tahoma"/>
                <w:sz w:val="44"/>
                <w:szCs w:val="44"/>
              </w:rPr>
            </w:pPr>
            <w:proofErr w:type="spellStart"/>
            <w:r w:rsidRPr="00813CD8">
              <w:rPr>
                <w:rFonts w:ascii="Bwhebb" w:hAnsi="Bwhebb" w:cs="Tahoma"/>
                <w:sz w:val="44"/>
                <w:szCs w:val="44"/>
              </w:rPr>
              <w:t>bT;k.nI</w:t>
            </w:r>
            <w:proofErr w:type="spellEnd"/>
          </w:p>
        </w:tc>
        <w:tc>
          <w:tcPr>
            <w:tcW w:w="1356" w:type="dxa"/>
          </w:tcPr>
          <w:p w14:paraId="596DCEAE" w14:textId="77777777" w:rsidR="00652604" w:rsidRPr="00813CD8" w:rsidRDefault="00652604" w:rsidP="007B7B61">
            <w:pPr>
              <w:jc w:val="right"/>
              <w:rPr>
                <w:rFonts w:ascii="Bwhebb" w:hAnsi="Bwhebb" w:cs="Tahoma"/>
                <w:sz w:val="44"/>
                <w:szCs w:val="44"/>
              </w:rPr>
            </w:pPr>
            <w:proofErr w:type="spellStart"/>
            <w:r w:rsidRPr="00813CD8">
              <w:rPr>
                <w:rFonts w:ascii="Bwhebb" w:hAnsi="Bwhebb" w:cs="Tahoma"/>
                <w:sz w:val="44"/>
                <w:szCs w:val="44"/>
              </w:rPr>
              <w:t>bTeKi</w:t>
            </w:r>
            <w:proofErr w:type="spellEnd"/>
          </w:p>
        </w:tc>
        <w:tc>
          <w:tcPr>
            <w:tcW w:w="1356" w:type="dxa"/>
          </w:tcPr>
          <w:p w14:paraId="649EDD93" w14:textId="77777777" w:rsidR="00652604" w:rsidRPr="00813CD8" w:rsidRDefault="00652604" w:rsidP="007B7B61">
            <w:pPr>
              <w:jc w:val="right"/>
              <w:rPr>
                <w:rFonts w:ascii="Bwhebb" w:hAnsi="Bwhebb" w:cs="Tahoma"/>
                <w:sz w:val="44"/>
                <w:szCs w:val="44"/>
              </w:rPr>
            </w:pPr>
            <w:proofErr w:type="spellStart"/>
            <w:r w:rsidRPr="00813CD8">
              <w:rPr>
                <w:rFonts w:ascii="Bwhebb" w:hAnsi="Bwhebb" w:cs="Tahoma"/>
                <w:sz w:val="44"/>
                <w:szCs w:val="44"/>
              </w:rPr>
              <w:t>bT;Ku</w:t>
            </w:r>
            <w:proofErr w:type="spellEnd"/>
          </w:p>
        </w:tc>
        <w:tc>
          <w:tcPr>
            <w:tcW w:w="1426" w:type="dxa"/>
          </w:tcPr>
          <w:p w14:paraId="3DA72D9D" w14:textId="77777777" w:rsidR="00652604" w:rsidRPr="00813CD8" w:rsidRDefault="00652604" w:rsidP="007B7B61">
            <w:pPr>
              <w:jc w:val="right"/>
              <w:rPr>
                <w:rFonts w:ascii="Bwhebb" w:hAnsi="Bwhebb" w:cs="Tahoma"/>
                <w:sz w:val="44"/>
                <w:szCs w:val="44"/>
              </w:rPr>
            </w:pPr>
            <w:proofErr w:type="spellStart"/>
            <w:r w:rsidRPr="00813CD8">
              <w:rPr>
                <w:rFonts w:ascii="Bwhebb" w:hAnsi="Bwhebb" w:cs="Tahoma"/>
                <w:sz w:val="44"/>
                <w:szCs w:val="44"/>
              </w:rPr>
              <w:t>bTeK;t.hi</w:t>
            </w:r>
            <w:proofErr w:type="spellEnd"/>
          </w:p>
        </w:tc>
        <w:tc>
          <w:tcPr>
            <w:tcW w:w="1398" w:type="dxa"/>
          </w:tcPr>
          <w:p w14:paraId="518DB860" w14:textId="77777777" w:rsidR="00652604" w:rsidRPr="00813CD8" w:rsidRDefault="00652604" w:rsidP="007B7B61">
            <w:pPr>
              <w:jc w:val="right"/>
              <w:rPr>
                <w:rFonts w:ascii="Bwhebb" w:hAnsi="Bwhebb" w:cs="Tahoma"/>
                <w:sz w:val="44"/>
                <w:szCs w:val="44"/>
              </w:rPr>
            </w:pPr>
            <w:proofErr w:type="spellStart"/>
            <w:r w:rsidRPr="00813CD8">
              <w:rPr>
                <w:rFonts w:ascii="Bwhebb" w:hAnsi="Bwhebb" w:cs="Tahoma"/>
                <w:sz w:val="44"/>
                <w:szCs w:val="44"/>
              </w:rPr>
              <w:t>byTik.hi</w:t>
            </w:r>
            <w:proofErr w:type="spellEnd"/>
          </w:p>
        </w:tc>
        <w:tc>
          <w:tcPr>
            <w:tcW w:w="1379" w:type="dxa"/>
          </w:tcPr>
          <w:p w14:paraId="44E71AA2" w14:textId="77777777" w:rsidR="00652604" w:rsidRPr="00813CD8" w:rsidRDefault="00652604" w:rsidP="007B7B61">
            <w:pPr>
              <w:jc w:val="right"/>
              <w:rPr>
                <w:rFonts w:ascii="Bwhebb" w:hAnsi="Bwhebb" w:cs="Tahoma"/>
                <w:sz w:val="44"/>
                <w:szCs w:val="44"/>
              </w:rPr>
            </w:pPr>
            <w:proofErr w:type="spellStart"/>
            <w:r w:rsidRPr="00813CD8">
              <w:rPr>
                <w:rFonts w:ascii="Bwhebb" w:hAnsi="Bwhebb" w:cs="Tahoma"/>
                <w:sz w:val="44"/>
                <w:szCs w:val="44"/>
              </w:rPr>
              <w:t>bT;k.h</w:t>
            </w:r>
            <w:proofErr w:type="spellEnd"/>
            <w:r w:rsidRPr="00813CD8">
              <w:rPr>
                <w:rFonts w:ascii="Bwhebb" w:hAnsi="Bwhebb" w:cs="Tahoma"/>
                <w:sz w:val="44"/>
                <w:szCs w:val="44"/>
              </w:rPr>
              <w:t>'</w:t>
            </w:r>
          </w:p>
        </w:tc>
      </w:tr>
    </w:tbl>
    <w:p w14:paraId="18D298EC" w14:textId="77777777" w:rsidR="00652604" w:rsidRDefault="00652604" w:rsidP="00652604">
      <w:pPr>
        <w:jc w:val="right"/>
        <w:rPr>
          <w:rFonts w:asciiTheme="minorHAnsi" w:hAnsiTheme="minorHAnsi" w:cstheme="minorHAnsi"/>
          <w:b/>
          <w:bCs/>
          <w:sz w:val="24"/>
        </w:rPr>
      </w:pPr>
    </w:p>
    <w:p w14:paraId="62415B31" w14:textId="77777777" w:rsidR="00652604" w:rsidRDefault="00652604" w:rsidP="00652604">
      <w:pPr>
        <w:spacing w:after="120"/>
        <w:rPr>
          <w:rFonts w:asciiTheme="minorHAnsi" w:hAnsiTheme="minorHAnsi" w:cstheme="minorHAnsi"/>
          <w:b/>
          <w:bCs/>
          <w:sz w:val="24"/>
        </w:rPr>
      </w:pPr>
    </w:p>
    <w:p w14:paraId="00544F41" w14:textId="77777777" w:rsidR="00652604" w:rsidRPr="00813CD8" w:rsidRDefault="00652604" w:rsidP="00652604">
      <w:pPr>
        <w:spacing w:after="120"/>
        <w:rPr>
          <w:rFonts w:asciiTheme="minorHAnsi" w:hAnsiTheme="minorHAnsi" w:cstheme="minorHAnsi"/>
          <w:b/>
          <w:bCs/>
          <w:sz w:val="24"/>
        </w:rPr>
      </w:pPr>
      <w:r w:rsidRPr="00813CD8">
        <w:rPr>
          <w:rFonts w:asciiTheme="minorHAnsi" w:hAnsiTheme="minorHAnsi" w:cstheme="minorHAnsi"/>
          <w:b/>
          <w:bCs/>
          <w:sz w:val="24"/>
        </w:rPr>
        <w:t>Nomina mit verdoppelten Endkonsonanten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1701"/>
        <w:gridCol w:w="1979"/>
      </w:tblGrid>
      <w:tr w:rsidR="00652604" w:rsidRPr="00813CD8" w14:paraId="79009E98" w14:textId="77777777" w:rsidTr="007B7B61">
        <w:tc>
          <w:tcPr>
            <w:tcW w:w="3964" w:type="dxa"/>
            <w:shd w:val="clear" w:color="auto" w:fill="F2F2F2" w:themeFill="background1" w:themeFillShade="F2"/>
          </w:tcPr>
          <w:p w14:paraId="3D712C08" w14:textId="77777777" w:rsidR="00652604" w:rsidRPr="00813CD8" w:rsidRDefault="00652604" w:rsidP="007B7B61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ursprünglich Doppelkonsonanz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9B30A52" w14:textId="77777777" w:rsidR="00652604" w:rsidRPr="00813CD8" w:rsidRDefault="00652604" w:rsidP="007B7B61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24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iCs/>
                <w:sz w:val="24"/>
              </w:rPr>
              <w:t>qall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249FC4BB" w14:textId="77777777" w:rsidR="00652604" w:rsidRPr="00813CD8" w:rsidRDefault="00652604" w:rsidP="007B7B61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24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iCs/>
                <w:sz w:val="24"/>
                <w:lang w:bidi="he-IL"/>
              </w:rPr>
              <w:t>qull</w:t>
            </w:r>
            <w:proofErr w:type="spellEnd"/>
          </w:p>
        </w:tc>
        <w:tc>
          <w:tcPr>
            <w:tcW w:w="1979" w:type="dxa"/>
            <w:shd w:val="clear" w:color="auto" w:fill="F2F2F2" w:themeFill="background1" w:themeFillShade="F2"/>
          </w:tcPr>
          <w:p w14:paraId="204B04B7" w14:textId="77777777" w:rsidR="00652604" w:rsidRPr="00813CD8" w:rsidRDefault="00652604" w:rsidP="007B7B61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24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iCs/>
                <w:sz w:val="24"/>
                <w:lang w:val="en-US" w:bidi="he-IL"/>
              </w:rPr>
              <w:t>qill</w:t>
            </w:r>
            <w:proofErr w:type="spellEnd"/>
            <w:r w:rsidRPr="00813CD8">
              <w:rPr>
                <w:rFonts w:asciiTheme="minorHAnsi" w:hAnsiTheme="minorHAnsi" w:cstheme="minorHAnsi"/>
                <w:i/>
                <w:iCs/>
                <w:sz w:val="24"/>
                <w:lang w:val="en-US" w:bidi="he-IL"/>
              </w:rPr>
              <w:t xml:space="preserve"> </w:t>
            </w:r>
          </w:p>
        </w:tc>
      </w:tr>
      <w:tr w:rsidR="00652604" w:rsidRPr="00813CD8" w14:paraId="7F8CAFCF" w14:textId="77777777" w:rsidTr="007B7B61">
        <w:tc>
          <w:tcPr>
            <w:tcW w:w="3964" w:type="dxa"/>
          </w:tcPr>
          <w:p w14:paraId="27D11D50" w14:textId="77777777" w:rsidR="00652604" w:rsidRDefault="00652604" w:rsidP="007B7B61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13CD8">
              <w:rPr>
                <w:rFonts w:asciiTheme="minorHAnsi" w:hAnsiTheme="minorHAnsi" w:cstheme="minorHAnsi"/>
                <w:sz w:val="24"/>
              </w:rPr>
              <w:t xml:space="preserve">im </w:t>
            </w:r>
            <w:proofErr w:type="spellStart"/>
            <w:r w:rsidRPr="00813CD8">
              <w:rPr>
                <w:rFonts w:asciiTheme="minorHAnsi" w:hAnsiTheme="minorHAnsi" w:cstheme="minorHAnsi"/>
                <w:sz w:val="24"/>
              </w:rPr>
              <w:t>Sg</w:t>
            </w:r>
            <w:proofErr w:type="spellEnd"/>
            <w:r w:rsidRPr="00813CD8">
              <w:rPr>
                <w:rFonts w:asciiTheme="minorHAnsi" w:hAnsiTheme="minorHAnsi" w:cstheme="minorHAnsi"/>
                <w:sz w:val="24"/>
              </w:rPr>
              <w:t>. abs./</w:t>
            </w:r>
            <w:proofErr w:type="spellStart"/>
            <w:r w:rsidRPr="00813CD8">
              <w:rPr>
                <w:rFonts w:asciiTheme="minorHAnsi" w:hAnsiTheme="minorHAnsi" w:cstheme="minorHAnsi"/>
                <w:sz w:val="24"/>
              </w:rPr>
              <w:t>cs</w:t>
            </w:r>
            <w:proofErr w:type="spellEnd"/>
            <w:r w:rsidRPr="00813CD8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</w:p>
          <w:p w14:paraId="1C5E55B7" w14:textId="77777777" w:rsidR="00652604" w:rsidRPr="00813CD8" w:rsidRDefault="00652604" w:rsidP="007B7B61">
            <w:pPr>
              <w:pStyle w:val="Listenabsatz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4"/>
              </w:rPr>
            </w:pPr>
            <w:r w:rsidRPr="00813CD8">
              <w:rPr>
                <w:rFonts w:asciiTheme="minorHAnsi" w:hAnsiTheme="minorHAnsi" w:cstheme="minorHAnsi"/>
                <w:sz w:val="24"/>
              </w:rPr>
              <w:t>Aufhebung der Verdoppelung</w:t>
            </w:r>
          </w:p>
          <w:p w14:paraId="6A0B042D" w14:textId="77777777" w:rsidR="00652604" w:rsidRPr="00813CD8" w:rsidRDefault="00652604" w:rsidP="007B7B61">
            <w:pPr>
              <w:pStyle w:val="Listenabsatz"/>
              <w:numPr>
                <w:ilvl w:val="0"/>
                <w:numId w:val="19"/>
              </w:numPr>
              <w:jc w:val="lef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813CD8">
              <w:rPr>
                <w:rFonts w:asciiTheme="minorHAnsi" w:hAnsiTheme="minorHAnsi" w:cstheme="minorHAnsi"/>
                <w:sz w:val="24"/>
              </w:rPr>
              <w:t>Umlautung</w:t>
            </w:r>
            <w:proofErr w:type="spellEnd"/>
            <w:r w:rsidRPr="00813CD8">
              <w:rPr>
                <w:rFonts w:asciiTheme="minorHAnsi" w:hAnsiTheme="minorHAnsi" w:cstheme="minorHAnsi"/>
                <w:sz w:val="24"/>
              </w:rPr>
              <w:t xml:space="preserve"> des Vokals möglich</w:t>
            </w:r>
          </w:p>
        </w:tc>
        <w:tc>
          <w:tcPr>
            <w:tcW w:w="1985" w:type="dxa"/>
          </w:tcPr>
          <w:p w14:paraId="43AC231D" w14:textId="77777777" w:rsidR="00652604" w:rsidRDefault="00652604" w:rsidP="007B7B61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iCs/>
                <w:sz w:val="24"/>
              </w:rPr>
              <w:t>qal</w:t>
            </w:r>
            <w:proofErr w:type="spellEnd"/>
          </w:p>
          <w:p w14:paraId="3DCBF789" w14:textId="77777777" w:rsidR="00652604" w:rsidRDefault="00652604" w:rsidP="007B7B61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</w:p>
          <w:p w14:paraId="54E4211A" w14:textId="77777777" w:rsidR="00652604" w:rsidRPr="00813CD8" w:rsidRDefault="00652604" w:rsidP="007B7B61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</w:p>
        </w:tc>
        <w:tc>
          <w:tcPr>
            <w:tcW w:w="1701" w:type="dxa"/>
          </w:tcPr>
          <w:p w14:paraId="4ED6D695" w14:textId="77777777" w:rsidR="00652604" w:rsidRPr="00813CD8" w:rsidRDefault="00652604" w:rsidP="007B7B61">
            <w:pPr>
              <w:rPr>
                <w:rFonts w:asciiTheme="minorHAnsi" w:hAnsiTheme="minorHAnsi" w:cstheme="minorHAnsi"/>
                <w:i/>
                <w:sz w:val="24"/>
                <w:lang w:bidi="he-IL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sz w:val="24"/>
                <w:lang w:bidi="he-IL"/>
              </w:rPr>
              <w:t>qål</w:t>
            </w:r>
            <w:proofErr w:type="spellEnd"/>
          </w:p>
          <w:p w14:paraId="22F300CD" w14:textId="77777777" w:rsidR="00652604" w:rsidRPr="00813CD8" w:rsidRDefault="00652604" w:rsidP="007B7B61">
            <w:pPr>
              <w:rPr>
                <w:rFonts w:asciiTheme="minorHAnsi" w:hAnsiTheme="minorHAnsi" w:cstheme="minorHAnsi"/>
                <w:iCs/>
                <w:sz w:val="24"/>
                <w:lang w:bidi="he-IL"/>
              </w:rPr>
            </w:pPr>
          </w:p>
        </w:tc>
        <w:tc>
          <w:tcPr>
            <w:tcW w:w="1979" w:type="dxa"/>
          </w:tcPr>
          <w:p w14:paraId="5F7276D0" w14:textId="77777777" w:rsidR="00652604" w:rsidRPr="00813CD8" w:rsidRDefault="00652604" w:rsidP="007B7B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4"/>
                <w:lang w:bidi="he-IL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iCs/>
                <w:sz w:val="24"/>
                <w:lang w:val="en-US" w:bidi="he-IL"/>
              </w:rPr>
              <w:t>qel</w:t>
            </w:r>
            <w:proofErr w:type="spellEnd"/>
          </w:p>
          <w:p w14:paraId="4544E832" w14:textId="77777777" w:rsidR="00652604" w:rsidRPr="00813CD8" w:rsidRDefault="00652604" w:rsidP="007B7B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lang w:val="en-US" w:bidi="he-IL"/>
              </w:rPr>
            </w:pPr>
          </w:p>
        </w:tc>
      </w:tr>
      <w:tr w:rsidR="00652604" w:rsidRPr="00813CD8" w14:paraId="1B7B648D" w14:textId="77777777" w:rsidTr="007B7B61">
        <w:trPr>
          <w:trHeight w:val="531"/>
        </w:trPr>
        <w:tc>
          <w:tcPr>
            <w:tcW w:w="3964" w:type="dxa"/>
          </w:tcPr>
          <w:p w14:paraId="53419CBF" w14:textId="77777777" w:rsidR="00652604" w:rsidRPr="00813CD8" w:rsidRDefault="00652604" w:rsidP="007B7B61">
            <w:pPr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Beispiel</w:t>
            </w:r>
          </w:p>
        </w:tc>
        <w:tc>
          <w:tcPr>
            <w:tcW w:w="1985" w:type="dxa"/>
          </w:tcPr>
          <w:p w14:paraId="172731AB" w14:textId="77777777" w:rsidR="00652604" w:rsidRPr="00813CD8" w:rsidRDefault="00652604" w:rsidP="007B7B61">
            <w:pPr>
              <w:rPr>
                <w:rFonts w:asciiTheme="minorHAnsi" w:hAnsiTheme="minorHAnsi" w:cstheme="minorHAnsi"/>
                <w:i/>
                <w:iCs/>
                <w:sz w:val="24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iCs/>
                <w:sz w:val="24"/>
              </w:rPr>
              <w:t>ʿam</w:t>
            </w:r>
            <w:proofErr w:type="spellEnd"/>
          </w:p>
          <w:p w14:paraId="55A91E46" w14:textId="77777777" w:rsidR="00652604" w:rsidRPr="00813CD8" w:rsidRDefault="00652604" w:rsidP="007B7B61">
            <w:pPr>
              <w:jc w:val="right"/>
              <w:rPr>
                <w:rFonts w:ascii="Bwhebb" w:hAnsi="Bwhebb"/>
                <w:sz w:val="52"/>
                <w:szCs w:val="52"/>
              </w:rPr>
            </w:pPr>
            <w:r w:rsidRPr="00813CD8">
              <w:rPr>
                <w:rFonts w:ascii="Bwhebb" w:hAnsi="Bwhebb"/>
                <w:sz w:val="44"/>
                <w:szCs w:val="44"/>
              </w:rPr>
              <w:t>~[;</w:t>
            </w:r>
          </w:p>
        </w:tc>
        <w:tc>
          <w:tcPr>
            <w:tcW w:w="1701" w:type="dxa"/>
          </w:tcPr>
          <w:p w14:paraId="53FB4343" w14:textId="77777777" w:rsidR="00652604" w:rsidRPr="00813CD8" w:rsidRDefault="00652604" w:rsidP="007B7B61">
            <w:pPr>
              <w:rPr>
                <w:rFonts w:asciiTheme="minorHAnsi" w:hAnsiTheme="minorHAnsi" w:cstheme="minorHAnsi"/>
                <w:i/>
                <w:sz w:val="24"/>
                <w:lang w:bidi="he-IL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sz w:val="24"/>
                <w:lang w:bidi="he-IL"/>
              </w:rPr>
              <w:t>håq-ʿolam</w:t>
            </w:r>
            <w:proofErr w:type="spellEnd"/>
          </w:p>
          <w:p w14:paraId="69504764" w14:textId="77777777" w:rsidR="00652604" w:rsidRPr="00813CD8" w:rsidRDefault="00652604" w:rsidP="007B7B61">
            <w:pPr>
              <w:jc w:val="right"/>
              <w:rPr>
                <w:rFonts w:ascii="Bwhebb" w:hAnsi="Bwhebb"/>
                <w:sz w:val="52"/>
                <w:szCs w:val="52"/>
              </w:rPr>
            </w:pPr>
            <w:r w:rsidRPr="00813CD8">
              <w:rPr>
                <w:rFonts w:ascii="Bwhebb" w:hAnsi="Bwhebb" w:cs="Tahoma"/>
                <w:sz w:val="44"/>
                <w:szCs w:val="44"/>
                <w:lang w:bidi="he-IL"/>
              </w:rPr>
              <w:t>~</w:t>
            </w:r>
            <w:proofErr w:type="spellStart"/>
            <w:r w:rsidRPr="00813CD8">
              <w:rPr>
                <w:rFonts w:ascii="Bwhebb" w:hAnsi="Bwhebb" w:cs="Tahoma"/>
                <w:sz w:val="44"/>
                <w:szCs w:val="44"/>
                <w:lang w:bidi="he-IL"/>
              </w:rPr>
              <w:t>l'A</w:t>
            </w:r>
            <w:proofErr w:type="spellEnd"/>
            <w:r w:rsidRPr="00813CD8">
              <w:rPr>
                <w:rFonts w:ascii="Bwhebb" w:hAnsi="Bwhebb" w:cs="Tahoma"/>
                <w:sz w:val="44"/>
                <w:szCs w:val="44"/>
                <w:lang w:bidi="he-IL"/>
              </w:rPr>
              <w:t>[-</w:t>
            </w:r>
            <w:proofErr w:type="spellStart"/>
            <w:r w:rsidRPr="00813CD8">
              <w:rPr>
                <w:rFonts w:ascii="Bwhebb" w:hAnsi="Bwhebb" w:cs="Tahoma"/>
                <w:sz w:val="44"/>
                <w:szCs w:val="44"/>
                <w:lang w:bidi="he-IL"/>
              </w:rPr>
              <w:t>qh</w:t>
            </w:r>
            <w:proofErr w:type="spellEnd"/>
            <w:r w:rsidRPr="00813CD8">
              <w:rPr>
                <w:rFonts w:ascii="Bwhebb" w:hAnsi="Bwhebb" w:cs="Tahoma"/>
                <w:sz w:val="44"/>
                <w:szCs w:val="44"/>
                <w:lang w:bidi="he-IL"/>
              </w:rPr>
              <w:t>'</w:t>
            </w:r>
          </w:p>
        </w:tc>
        <w:tc>
          <w:tcPr>
            <w:tcW w:w="1979" w:type="dxa"/>
          </w:tcPr>
          <w:p w14:paraId="47CFB04D" w14:textId="77777777" w:rsidR="00652604" w:rsidRPr="00813CD8" w:rsidRDefault="00652604" w:rsidP="007B7B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48"/>
                <w:szCs w:val="48"/>
                <w:lang w:bidi="he-IL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iCs/>
                <w:sz w:val="24"/>
                <w:lang w:bidi="he-IL"/>
              </w:rPr>
              <w:t>ʿet</w:t>
            </w:r>
            <w:proofErr w:type="spellEnd"/>
            <w:r w:rsidRPr="00813CD8">
              <w:rPr>
                <w:rFonts w:asciiTheme="minorHAnsi" w:hAnsiTheme="minorHAnsi" w:cstheme="minorHAnsi"/>
                <w:i/>
                <w:iCs/>
                <w:sz w:val="24"/>
                <w:lang w:bidi="he-IL"/>
              </w:rPr>
              <w:t xml:space="preserve"> </w:t>
            </w:r>
          </w:p>
          <w:p w14:paraId="05AB662C" w14:textId="77777777" w:rsidR="00652604" w:rsidRPr="00813CD8" w:rsidRDefault="00652604" w:rsidP="007B7B61">
            <w:pPr>
              <w:autoSpaceDE w:val="0"/>
              <w:autoSpaceDN w:val="0"/>
              <w:adjustRightInd w:val="0"/>
              <w:jc w:val="right"/>
              <w:rPr>
                <w:rFonts w:ascii="Bwhebb" w:hAnsi="Bwhebb"/>
                <w:sz w:val="52"/>
                <w:szCs w:val="52"/>
              </w:rPr>
            </w:pPr>
            <w:r w:rsidRPr="00813CD8">
              <w:rPr>
                <w:rFonts w:ascii="Bwhebb" w:hAnsi="Bwhebb" w:cs="Tahoma"/>
                <w:sz w:val="44"/>
                <w:szCs w:val="44"/>
                <w:lang w:bidi="he-IL"/>
              </w:rPr>
              <w:t>t[e</w:t>
            </w:r>
            <w:r w:rsidRPr="00813CD8">
              <w:rPr>
                <w:rFonts w:cs="Tahoma"/>
                <w:sz w:val="44"/>
                <w:szCs w:val="44"/>
                <w:lang w:bidi="he-IL"/>
              </w:rPr>
              <w:t xml:space="preserve"> </w:t>
            </w:r>
          </w:p>
        </w:tc>
      </w:tr>
      <w:tr w:rsidR="00652604" w:rsidRPr="00813CD8" w14:paraId="672721E1" w14:textId="77777777" w:rsidTr="007B7B61">
        <w:tc>
          <w:tcPr>
            <w:tcW w:w="3964" w:type="dxa"/>
          </w:tcPr>
          <w:p w14:paraId="67CD4266" w14:textId="77777777" w:rsidR="00652604" w:rsidRDefault="00652604" w:rsidP="007B7B61">
            <w:pPr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alle </w:t>
            </w:r>
            <w:r w:rsidRPr="00813CD8">
              <w:rPr>
                <w:rFonts w:asciiTheme="minorHAnsi" w:hAnsiTheme="minorHAnsi" w:cstheme="minorHAnsi"/>
                <w:sz w:val="24"/>
              </w:rPr>
              <w:t>andere</w:t>
            </w:r>
            <w:r>
              <w:rPr>
                <w:rFonts w:asciiTheme="minorHAnsi" w:hAnsiTheme="minorHAnsi" w:cstheme="minorHAnsi"/>
                <w:sz w:val="24"/>
              </w:rPr>
              <w:t>n</w:t>
            </w:r>
            <w:r w:rsidRPr="00813CD8">
              <w:rPr>
                <w:rFonts w:asciiTheme="minorHAnsi" w:hAnsiTheme="minorHAnsi" w:cstheme="minorHAnsi"/>
                <w:sz w:val="24"/>
              </w:rPr>
              <w:t xml:space="preserve"> Formen:</w:t>
            </w:r>
          </w:p>
          <w:p w14:paraId="48792057" w14:textId="77777777" w:rsidR="00652604" w:rsidRPr="00813CD8" w:rsidRDefault="00652604" w:rsidP="007B7B61">
            <w:pPr>
              <w:pStyle w:val="Listenabsatz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4"/>
              </w:rPr>
            </w:pPr>
            <w:r w:rsidRPr="00813CD8">
              <w:rPr>
                <w:rFonts w:asciiTheme="minorHAnsi" w:hAnsiTheme="minorHAnsi" w:cstheme="minorHAnsi"/>
                <w:sz w:val="24"/>
              </w:rPr>
              <w:t xml:space="preserve">Verdoppelung </w:t>
            </w:r>
          </w:p>
          <w:p w14:paraId="69DA88E9" w14:textId="77777777" w:rsidR="00652604" w:rsidRPr="00813CD8" w:rsidRDefault="00652604" w:rsidP="007B7B61">
            <w:pPr>
              <w:pStyle w:val="Listenabsatz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  <w:sz w:val="24"/>
              </w:rPr>
            </w:pPr>
            <w:r w:rsidRPr="00813CD8">
              <w:rPr>
                <w:rFonts w:asciiTheme="minorHAnsi" w:hAnsiTheme="minorHAnsi" w:cstheme="minorHAnsi"/>
                <w:sz w:val="24"/>
              </w:rPr>
              <w:t>ursprünglicher Vokal</w:t>
            </w:r>
          </w:p>
        </w:tc>
        <w:tc>
          <w:tcPr>
            <w:tcW w:w="1985" w:type="dxa"/>
          </w:tcPr>
          <w:p w14:paraId="7FC354A4" w14:textId="77777777" w:rsidR="00652604" w:rsidRPr="00813CD8" w:rsidRDefault="00652604" w:rsidP="007B7B61">
            <w:pPr>
              <w:rPr>
                <w:rFonts w:asciiTheme="minorHAnsi" w:hAnsiTheme="minorHAnsi" w:cstheme="minorHAnsi"/>
                <w:i/>
                <w:iCs/>
                <w:sz w:val="48"/>
                <w:szCs w:val="48"/>
                <w:lang w:bidi="he-IL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iCs/>
                <w:sz w:val="24"/>
              </w:rPr>
              <w:t>ʿamm</w:t>
            </w:r>
            <w:proofErr w:type="spellEnd"/>
            <w:r w:rsidRPr="00813CD8">
              <w:rPr>
                <w:rFonts w:asciiTheme="minorHAnsi" w:hAnsiTheme="minorHAnsi" w:cstheme="minorHAnsi"/>
                <w:i/>
                <w:iCs/>
                <w:sz w:val="24"/>
              </w:rPr>
              <w:t>-i</w:t>
            </w:r>
            <w:r>
              <w:rPr>
                <w:rFonts w:asciiTheme="minorHAnsi" w:hAnsiTheme="minorHAnsi" w:cstheme="minorHAnsi"/>
                <w:i/>
                <w:iCs/>
                <w:sz w:val="24"/>
              </w:rPr>
              <w:t xml:space="preserve"> </w:t>
            </w:r>
            <w:r w:rsidRPr="00813CD8">
              <w:rPr>
                <w:rFonts w:asciiTheme="minorHAnsi" w:hAnsiTheme="minorHAnsi" w:cstheme="minorHAnsi"/>
                <w:sz w:val="24"/>
                <w:lang w:bidi="he-IL"/>
              </w:rPr>
              <w:t xml:space="preserve">(mit </w:t>
            </w:r>
            <w:proofErr w:type="spellStart"/>
            <w:r w:rsidRPr="00813CD8">
              <w:rPr>
                <w:rFonts w:asciiTheme="minorHAnsi" w:hAnsiTheme="minorHAnsi" w:cstheme="minorHAnsi"/>
                <w:sz w:val="24"/>
                <w:lang w:bidi="he-IL"/>
              </w:rPr>
              <w:t>ePP</w:t>
            </w:r>
            <w:proofErr w:type="spellEnd"/>
            <w:r w:rsidRPr="00813CD8">
              <w:rPr>
                <w:rFonts w:asciiTheme="minorHAnsi" w:hAnsiTheme="minorHAnsi" w:cstheme="minorHAnsi"/>
                <w:sz w:val="24"/>
                <w:lang w:bidi="he-IL"/>
              </w:rPr>
              <w:t>)</w:t>
            </w:r>
          </w:p>
          <w:p w14:paraId="03931D67" w14:textId="77777777" w:rsidR="00652604" w:rsidRPr="00813CD8" w:rsidRDefault="00652604" w:rsidP="007B7B61">
            <w:pPr>
              <w:jc w:val="right"/>
              <w:rPr>
                <w:rFonts w:ascii="Bwhebb" w:hAnsi="Bwhebb"/>
                <w:sz w:val="52"/>
                <w:szCs w:val="52"/>
              </w:rPr>
            </w:pPr>
            <w:proofErr w:type="spellStart"/>
            <w:r w:rsidRPr="00813CD8">
              <w:rPr>
                <w:rFonts w:ascii="Bwhebb" w:hAnsi="Bwhebb" w:cs="Tahoma"/>
                <w:sz w:val="44"/>
                <w:szCs w:val="44"/>
                <w:lang w:bidi="he-IL"/>
              </w:rPr>
              <w:t>yMi</w:t>
            </w:r>
            <w:proofErr w:type="spellEnd"/>
            <w:r w:rsidRPr="00813CD8">
              <w:rPr>
                <w:rFonts w:ascii="Bwhebb" w:hAnsi="Bwhebb" w:cs="Tahoma"/>
                <w:sz w:val="44"/>
                <w:szCs w:val="44"/>
                <w:lang w:bidi="he-IL"/>
              </w:rPr>
              <w:t>[;</w:t>
            </w:r>
          </w:p>
        </w:tc>
        <w:tc>
          <w:tcPr>
            <w:tcW w:w="1701" w:type="dxa"/>
          </w:tcPr>
          <w:p w14:paraId="3DDBBBC7" w14:textId="77777777" w:rsidR="00652604" w:rsidRPr="00813CD8" w:rsidRDefault="00652604" w:rsidP="007B7B61">
            <w:pPr>
              <w:rPr>
                <w:rFonts w:asciiTheme="minorHAnsi" w:hAnsiTheme="minorHAnsi" w:cstheme="minorHAnsi"/>
                <w:sz w:val="24"/>
                <w:lang w:bidi="he-IL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iCs/>
                <w:sz w:val="24"/>
                <w:lang w:bidi="he-IL"/>
              </w:rPr>
              <w:t>huqqe</w:t>
            </w:r>
            <w:proofErr w:type="spellEnd"/>
            <w:r w:rsidRPr="00813CD8">
              <w:rPr>
                <w:rFonts w:asciiTheme="minorHAnsi" w:hAnsiTheme="minorHAnsi" w:cstheme="minorHAnsi"/>
                <w:sz w:val="24"/>
                <w:lang w:bidi="he-IL"/>
              </w:rPr>
              <w:t xml:space="preserve"> (</w:t>
            </w:r>
            <w:proofErr w:type="spellStart"/>
            <w:r w:rsidRPr="00813CD8">
              <w:rPr>
                <w:rFonts w:asciiTheme="minorHAnsi" w:hAnsiTheme="minorHAnsi" w:cstheme="minorHAnsi"/>
                <w:sz w:val="24"/>
                <w:lang w:bidi="he-IL"/>
              </w:rPr>
              <w:t>Pl.cs</w:t>
            </w:r>
            <w:proofErr w:type="spellEnd"/>
            <w:r w:rsidRPr="00813CD8">
              <w:rPr>
                <w:rFonts w:asciiTheme="minorHAnsi" w:hAnsiTheme="minorHAnsi" w:cstheme="minorHAnsi"/>
                <w:sz w:val="24"/>
                <w:lang w:bidi="he-IL"/>
              </w:rPr>
              <w:t>.)</w:t>
            </w:r>
          </w:p>
          <w:p w14:paraId="31BFA673" w14:textId="77777777" w:rsidR="00652604" w:rsidRPr="00813CD8" w:rsidRDefault="00652604" w:rsidP="007B7B61">
            <w:pPr>
              <w:jc w:val="right"/>
              <w:rPr>
                <w:rFonts w:ascii="Bwhebb" w:hAnsi="Bwhebb"/>
                <w:sz w:val="52"/>
                <w:szCs w:val="52"/>
              </w:rPr>
            </w:pPr>
            <w:proofErr w:type="spellStart"/>
            <w:r w:rsidRPr="00813CD8">
              <w:rPr>
                <w:rFonts w:ascii="Bwhebb" w:hAnsi="Bwhebb" w:cs="Tahoma"/>
                <w:sz w:val="44"/>
                <w:szCs w:val="44"/>
                <w:lang w:bidi="he-IL"/>
              </w:rPr>
              <w:t>yQeh</w:t>
            </w:r>
            <w:r w:rsidRPr="00813CD8">
              <w:rPr>
                <w:rFonts w:ascii="Bwhebb" w:hAnsi="Bwhebb"/>
                <w:sz w:val="44"/>
                <w:szCs w:val="44"/>
              </w:rPr>
              <w:t>u</w:t>
            </w:r>
            <w:proofErr w:type="spellEnd"/>
          </w:p>
        </w:tc>
        <w:tc>
          <w:tcPr>
            <w:tcW w:w="1979" w:type="dxa"/>
          </w:tcPr>
          <w:p w14:paraId="2061457F" w14:textId="77777777" w:rsidR="00652604" w:rsidRPr="00813CD8" w:rsidRDefault="00652604" w:rsidP="007B7B61">
            <w:pPr>
              <w:rPr>
                <w:rFonts w:asciiTheme="minorHAnsi" w:hAnsiTheme="minorHAnsi" w:cstheme="minorHAnsi"/>
                <w:sz w:val="48"/>
                <w:szCs w:val="48"/>
                <w:lang w:bidi="he-IL"/>
              </w:rPr>
            </w:pPr>
            <w:proofErr w:type="spellStart"/>
            <w:r w:rsidRPr="00813CD8">
              <w:rPr>
                <w:rFonts w:asciiTheme="minorHAnsi" w:hAnsiTheme="minorHAnsi" w:cstheme="minorHAnsi"/>
                <w:i/>
                <w:iCs/>
                <w:sz w:val="24"/>
                <w:lang w:bidi="he-IL"/>
              </w:rPr>
              <w:t>ʿitt-</w:t>
            </w:r>
            <w:r w:rsidRPr="00813CD8">
              <w:rPr>
                <w:rFonts w:asciiTheme="minorHAnsi" w:hAnsiTheme="minorHAnsi" w:cstheme="minorHAnsi"/>
                <w:i/>
                <w:iCs/>
                <w:sz w:val="24"/>
                <w:vertAlign w:val="superscript"/>
                <w:lang w:bidi="he-IL"/>
              </w:rPr>
              <w:t>e</w:t>
            </w:r>
            <w:r w:rsidRPr="00813CD8">
              <w:rPr>
                <w:rFonts w:asciiTheme="minorHAnsi" w:hAnsiTheme="minorHAnsi" w:cstheme="minorHAnsi"/>
                <w:i/>
                <w:iCs/>
                <w:sz w:val="24"/>
                <w:lang w:bidi="he-IL"/>
              </w:rPr>
              <w:t>cha</w:t>
            </w:r>
            <w:proofErr w:type="spellEnd"/>
            <w:r w:rsidRPr="00813CD8">
              <w:rPr>
                <w:rFonts w:asciiTheme="minorHAnsi" w:hAnsiTheme="minorHAnsi" w:cstheme="minorHAnsi"/>
                <w:sz w:val="24"/>
                <w:lang w:bidi="he-IL"/>
              </w:rPr>
              <w:t xml:space="preserve"> (mit </w:t>
            </w:r>
            <w:proofErr w:type="spellStart"/>
            <w:r w:rsidRPr="00813CD8">
              <w:rPr>
                <w:rFonts w:asciiTheme="minorHAnsi" w:hAnsiTheme="minorHAnsi" w:cstheme="minorHAnsi"/>
                <w:sz w:val="24"/>
                <w:lang w:bidi="he-IL"/>
              </w:rPr>
              <w:t>ePP</w:t>
            </w:r>
            <w:proofErr w:type="spellEnd"/>
            <w:r w:rsidRPr="00813CD8">
              <w:rPr>
                <w:rFonts w:asciiTheme="minorHAnsi" w:hAnsiTheme="minorHAnsi" w:cstheme="minorHAnsi"/>
                <w:sz w:val="24"/>
                <w:lang w:bidi="he-IL"/>
              </w:rPr>
              <w:t>)</w:t>
            </w:r>
          </w:p>
          <w:p w14:paraId="4EB3EA0F" w14:textId="77777777" w:rsidR="00652604" w:rsidRPr="00813CD8" w:rsidRDefault="00652604" w:rsidP="007B7B61">
            <w:pPr>
              <w:jc w:val="right"/>
              <w:rPr>
                <w:rFonts w:ascii="Bwhebb" w:hAnsi="Bwhebb"/>
                <w:sz w:val="52"/>
                <w:szCs w:val="52"/>
              </w:rPr>
            </w:pPr>
            <w:r w:rsidRPr="00813CD8">
              <w:rPr>
                <w:rFonts w:ascii="Bwhebb" w:hAnsi="Bwhebb" w:cs="Tahoma"/>
                <w:sz w:val="44"/>
                <w:szCs w:val="44"/>
                <w:lang w:bidi="he-IL"/>
              </w:rPr>
              <w:t xml:space="preserve"> ^T.[i</w:t>
            </w:r>
          </w:p>
        </w:tc>
      </w:tr>
    </w:tbl>
    <w:p w14:paraId="634BAC2C" w14:textId="77777777" w:rsidR="00652604" w:rsidRPr="00813CD8" w:rsidRDefault="00652604" w:rsidP="00652604">
      <w:pPr>
        <w:rPr>
          <w:rFonts w:ascii="Bwhebb" w:hAnsi="Bwhebb"/>
          <w:sz w:val="52"/>
          <w:szCs w:val="52"/>
        </w:rPr>
      </w:pPr>
    </w:p>
    <w:p w14:paraId="3A029F32" w14:textId="77777777" w:rsidR="00183C60" w:rsidRPr="00A21A7D" w:rsidRDefault="00183C60" w:rsidP="003003C8">
      <w:pPr>
        <w:spacing w:line="280" w:lineRule="exact"/>
        <w:rPr>
          <w:rFonts w:ascii="SBL Hebrew" w:hAnsi="SBL Hebrew" w:cs="SBL Hebrew"/>
          <w:b/>
          <w:bCs/>
        </w:rPr>
      </w:pPr>
    </w:p>
    <w:p w14:paraId="242C2190" w14:textId="77777777" w:rsidR="00183C60" w:rsidRDefault="00183C60" w:rsidP="00183C60">
      <w:pPr>
        <w:spacing w:line="280" w:lineRule="exact"/>
        <w:rPr>
          <w:b/>
          <w:bCs/>
        </w:rPr>
      </w:pPr>
    </w:p>
    <w:p w14:paraId="4C106169" w14:textId="77777777" w:rsidR="00183C60" w:rsidRPr="00183C60" w:rsidRDefault="00183C60" w:rsidP="00183C60">
      <w:pPr>
        <w:spacing w:line="280" w:lineRule="exact"/>
        <w:rPr>
          <w:b/>
          <w:bCs/>
        </w:rPr>
      </w:pPr>
    </w:p>
    <w:p w14:paraId="2B75D9A7" w14:textId="75D27021" w:rsidR="00AC15CE" w:rsidRDefault="00AC15CE" w:rsidP="00183C60">
      <w:pPr>
        <w:jc w:val="center"/>
        <w:rPr>
          <w:b/>
          <w:bCs/>
        </w:rPr>
      </w:pPr>
    </w:p>
    <w:p w14:paraId="632BB3B5" w14:textId="77777777" w:rsidR="00AC15CE" w:rsidRDefault="00AC15CE" w:rsidP="00FC4B0C">
      <w:pPr>
        <w:spacing w:line="280" w:lineRule="exact"/>
        <w:jc w:val="center"/>
        <w:rPr>
          <w:b/>
          <w:bCs/>
        </w:rPr>
      </w:pPr>
    </w:p>
    <w:p w14:paraId="760F12BB" w14:textId="58116A38" w:rsidR="00343C77" w:rsidRPr="00C837D7" w:rsidRDefault="00343C77" w:rsidP="00183C60">
      <w:pPr>
        <w:jc w:val="right"/>
        <w:rPr>
          <w:rFonts w:ascii="SBL Hebrew" w:hAnsi="SBL Hebrew" w:cs="SBL Hebrew"/>
          <w:b/>
          <w:bCs/>
          <w:lang w:val="en-US"/>
        </w:rPr>
      </w:pPr>
    </w:p>
    <w:p w14:paraId="3B4E83D9" w14:textId="77777777" w:rsidR="00183C60" w:rsidRDefault="00183C60" w:rsidP="00343C77">
      <w:pPr>
        <w:spacing w:line="280" w:lineRule="exact"/>
        <w:rPr>
          <w:b/>
          <w:bCs/>
          <w:lang w:val="en-US"/>
        </w:rPr>
        <w:sectPr w:rsidR="00183C60" w:rsidSect="00917814">
          <w:headerReference w:type="default" r:id="rId9"/>
          <w:type w:val="continuous"/>
          <w:pgSz w:w="11907" w:h="16840" w:code="9"/>
          <w:pgMar w:top="851" w:right="1134" w:bottom="567" w:left="1134" w:header="567" w:footer="709" w:gutter="0"/>
          <w:cols w:space="709"/>
          <w:noEndnote/>
          <w:docGrid w:linePitch="272"/>
        </w:sectPr>
      </w:pPr>
    </w:p>
    <w:p w14:paraId="7AF19927" w14:textId="77777777" w:rsidR="005D35E0" w:rsidRPr="005D35E0" w:rsidRDefault="005D35E0" w:rsidP="00065F18">
      <w:pPr>
        <w:widowControl w:val="0"/>
        <w:rPr>
          <w:rFonts w:ascii="Bwhebb" w:hAnsi="Bwhebb"/>
          <w:sz w:val="36"/>
          <w:szCs w:val="36"/>
          <w:lang w:val="en-US" w:bidi="he-IL"/>
        </w:rPr>
      </w:pPr>
    </w:p>
    <w:sectPr w:rsidR="005D35E0" w:rsidRPr="005D35E0" w:rsidSect="00917814">
      <w:type w:val="continuous"/>
      <w:pgSz w:w="11907" w:h="16840" w:code="9"/>
      <w:pgMar w:top="851" w:right="1134" w:bottom="567" w:left="1134" w:header="567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68994" w14:textId="77777777" w:rsidR="00D24244" w:rsidRDefault="00D24244" w:rsidP="00D17B00">
      <w:r>
        <w:separator/>
      </w:r>
    </w:p>
  </w:endnote>
  <w:endnote w:type="continuationSeparator" w:id="0">
    <w:p w14:paraId="7905A584" w14:textId="77777777" w:rsidR="00D24244" w:rsidRDefault="00D24244" w:rsidP="00D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whebb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83AA5" w14:textId="77777777" w:rsidR="00D24244" w:rsidRDefault="00D24244" w:rsidP="00D17B00">
      <w:r>
        <w:separator/>
      </w:r>
    </w:p>
  </w:footnote>
  <w:footnote w:type="continuationSeparator" w:id="0">
    <w:p w14:paraId="09725C09" w14:textId="77777777" w:rsidR="00D24244" w:rsidRDefault="00D24244" w:rsidP="00D1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26E1" w14:textId="14177C00" w:rsidR="00D17B00" w:rsidRPr="00782D1C" w:rsidRDefault="00782D1C" w:rsidP="00652604">
    <w:pPr>
      <w:rPr>
        <w:rFonts w:asciiTheme="minorHAnsi" w:hAnsiTheme="minorHAnsi" w:cstheme="minorHAnsi"/>
        <w:b/>
        <w:bCs/>
        <w:sz w:val="14"/>
        <w:szCs w:val="14"/>
      </w:rPr>
    </w:pPr>
    <w:r>
      <w:rPr>
        <w:rFonts w:asciiTheme="minorHAnsi" w:hAnsiTheme="minorHAnsi" w:cstheme="minorHAnsi"/>
        <w:b/>
        <w:color w:val="000000"/>
        <w:sz w:val="14"/>
        <w:szCs w:val="14"/>
      </w:rPr>
      <w:t>Biblisches Hebräisch</w:t>
    </w:r>
    <w:r w:rsidRPr="00983FB8">
      <w:rPr>
        <w:rFonts w:asciiTheme="minorHAnsi" w:hAnsiTheme="minorHAnsi" w:cstheme="minorHAnsi"/>
        <w:b/>
        <w:color w:val="000000"/>
        <w:sz w:val="14"/>
        <w:szCs w:val="14"/>
      </w:rPr>
      <w:t xml:space="preserve"> </w:t>
    </w:r>
    <w:r>
      <w:rPr>
        <w:rFonts w:asciiTheme="minorHAnsi" w:hAnsiTheme="minorHAnsi" w:cstheme="minorHAnsi"/>
        <w:b/>
        <w:color w:val="000000"/>
        <w:sz w:val="14"/>
        <w:szCs w:val="14"/>
      </w:rPr>
      <w:t>(</w:t>
    </w:r>
    <w:proofErr w:type="spellStart"/>
    <w:r>
      <w:rPr>
        <w:rFonts w:asciiTheme="minorHAnsi" w:hAnsiTheme="minorHAnsi" w:cstheme="minorHAnsi"/>
        <w:b/>
        <w:color w:val="000000"/>
        <w:sz w:val="14"/>
        <w:szCs w:val="14"/>
      </w:rPr>
      <w:t>WiS</w:t>
    </w:r>
    <w:r>
      <w:rPr>
        <w:rFonts w:asciiTheme="minorHAnsi" w:hAnsiTheme="minorHAnsi" w:cstheme="minorHAnsi"/>
        <w:b/>
        <w:sz w:val="14"/>
        <w:szCs w:val="14"/>
      </w:rPr>
      <w:t>e</w:t>
    </w:r>
    <w:proofErr w:type="spellEnd"/>
    <w:r>
      <w:rPr>
        <w:rFonts w:asciiTheme="minorHAnsi" w:hAnsiTheme="minorHAnsi" w:cstheme="minorHAnsi"/>
        <w:b/>
        <w:sz w:val="14"/>
        <w:szCs w:val="14"/>
      </w:rPr>
      <w:t xml:space="preserve"> 2023/24</w:t>
    </w:r>
    <w:r w:rsidRPr="00983FB8">
      <w:rPr>
        <w:rFonts w:asciiTheme="minorHAnsi" w:hAnsiTheme="minorHAnsi" w:cstheme="minorHAnsi"/>
        <w:b/>
        <w:bCs/>
        <w:sz w:val="14"/>
        <w:szCs w:val="14"/>
      </w:rPr>
      <w:t xml:space="preserve">) – </w:t>
    </w:r>
    <w:r w:rsidR="00652604">
      <w:rPr>
        <w:rFonts w:asciiTheme="minorHAnsi" w:hAnsiTheme="minorHAnsi" w:cstheme="minorHAnsi"/>
        <w:b/>
        <w:bCs/>
        <w:sz w:val="14"/>
        <w:szCs w:val="14"/>
      </w:rPr>
      <w:t>zu Lektion 11</w:t>
    </w:r>
  </w:p>
  <w:sdt>
    <w:sdtPr>
      <w:rPr>
        <w:rFonts w:asciiTheme="minorHAnsi" w:hAnsiTheme="minorHAnsi" w:cstheme="minorHAnsi"/>
        <w:sz w:val="12"/>
        <w:szCs w:val="12"/>
      </w:rPr>
      <w:alias w:val="Untertitel"/>
      <w:id w:val="77807653"/>
      <w:placeholder>
        <w:docPart w:val="87594AC2CEC94423976EFA5B01EB3355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7AAF5948" w14:textId="36175D50" w:rsidR="00D17B00" w:rsidRPr="00782D1C" w:rsidRDefault="00782D1C" w:rsidP="007C70D2">
        <w:pPr>
          <w:pStyle w:val="Kopfzeile"/>
          <w:tabs>
            <w:tab w:val="left" w:pos="2580"/>
            <w:tab w:val="left" w:pos="2985"/>
          </w:tabs>
          <w:rPr>
            <w:rFonts w:asciiTheme="minorHAnsi" w:hAnsiTheme="minorHAnsi" w:cstheme="minorHAnsi"/>
            <w:sz w:val="12"/>
            <w:szCs w:val="12"/>
          </w:rPr>
        </w:pPr>
        <w:r w:rsidRPr="00C12700">
          <w:rPr>
            <w:rFonts w:asciiTheme="minorHAnsi" w:hAnsiTheme="minorHAnsi" w:cstheme="minorHAnsi"/>
            <w:sz w:val="12"/>
            <w:szCs w:val="12"/>
          </w:rPr>
          <w:t>Otto-Friedrich-Universität Bamberg – Institut für Katholische Theologie – Lehrstuhl für Alttestamentliche Wissenschaften</w:t>
        </w:r>
      </w:p>
    </w:sdtContent>
  </w:sdt>
  <w:sdt>
    <w:sdtPr>
      <w:rPr>
        <w:rFonts w:asciiTheme="minorHAnsi" w:hAnsiTheme="minorHAnsi" w:cstheme="minorHAnsi"/>
        <w:b/>
        <w:bCs/>
        <w:sz w:val="12"/>
        <w:szCs w:val="12"/>
      </w:rPr>
      <w:alias w:val="Autor"/>
      <w:id w:val="77807658"/>
      <w:placeholder>
        <w:docPart w:val="A82520C9E2F74D86BF4FA304D13363B0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4010D4D" w14:textId="75E1DE0C" w:rsidR="00D17B00" w:rsidRPr="00782D1C" w:rsidRDefault="00782D1C" w:rsidP="004A56FD">
        <w:pPr>
          <w:pStyle w:val="Kopfzeil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rFonts w:asciiTheme="minorHAnsi" w:hAnsiTheme="minorHAnsi" w:cstheme="minorHAnsi"/>
          </w:rPr>
        </w:pPr>
        <w:r w:rsidRPr="00782D1C">
          <w:rPr>
            <w:rFonts w:asciiTheme="minorHAnsi" w:hAnsiTheme="minorHAnsi" w:cstheme="minorHAnsi"/>
            <w:b/>
            <w:bCs/>
            <w:sz w:val="12"/>
            <w:szCs w:val="12"/>
          </w:rPr>
          <w:t xml:space="preserve">Prof. </w:t>
        </w:r>
        <w:r w:rsidR="004A56FD" w:rsidRPr="00782D1C">
          <w:rPr>
            <w:rFonts w:asciiTheme="minorHAnsi" w:hAnsiTheme="minorHAnsi" w:cstheme="minorHAnsi"/>
            <w:b/>
            <w:bCs/>
            <w:sz w:val="12"/>
            <w:szCs w:val="12"/>
          </w:rPr>
          <w:t>Dr. Kathrin Gies</w:t>
        </w:r>
      </w:p>
    </w:sdtContent>
  </w:sdt>
  <w:p w14:paraId="27681D6A" w14:textId="77777777" w:rsidR="00D17B00" w:rsidRDefault="00D17B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50E"/>
    <w:multiLevelType w:val="hybridMultilevel"/>
    <w:tmpl w:val="EE1424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2EF3"/>
    <w:multiLevelType w:val="hybridMultilevel"/>
    <w:tmpl w:val="A3B4A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846"/>
    <w:multiLevelType w:val="hybridMultilevel"/>
    <w:tmpl w:val="1A70C0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853"/>
    <w:multiLevelType w:val="hybridMultilevel"/>
    <w:tmpl w:val="A69079EE"/>
    <w:lvl w:ilvl="0" w:tplc="0407000F">
      <w:start w:val="1"/>
      <w:numFmt w:val="decimal"/>
      <w:lvlText w:val="%1."/>
      <w:lvlJc w:val="left"/>
      <w:pPr>
        <w:ind w:left="753" w:hanging="360"/>
      </w:pPr>
    </w:lvl>
    <w:lvl w:ilvl="1" w:tplc="04070019" w:tentative="1">
      <w:start w:val="1"/>
      <w:numFmt w:val="lowerLetter"/>
      <w:lvlText w:val="%2."/>
      <w:lvlJc w:val="left"/>
      <w:pPr>
        <w:ind w:left="1473" w:hanging="360"/>
      </w:pPr>
    </w:lvl>
    <w:lvl w:ilvl="2" w:tplc="0407001B" w:tentative="1">
      <w:start w:val="1"/>
      <w:numFmt w:val="lowerRoman"/>
      <w:lvlText w:val="%3."/>
      <w:lvlJc w:val="right"/>
      <w:pPr>
        <w:ind w:left="2193" w:hanging="180"/>
      </w:pPr>
    </w:lvl>
    <w:lvl w:ilvl="3" w:tplc="0407000F" w:tentative="1">
      <w:start w:val="1"/>
      <w:numFmt w:val="decimal"/>
      <w:lvlText w:val="%4."/>
      <w:lvlJc w:val="left"/>
      <w:pPr>
        <w:ind w:left="2913" w:hanging="360"/>
      </w:pPr>
    </w:lvl>
    <w:lvl w:ilvl="4" w:tplc="04070019" w:tentative="1">
      <w:start w:val="1"/>
      <w:numFmt w:val="lowerLetter"/>
      <w:lvlText w:val="%5."/>
      <w:lvlJc w:val="left"/>
      <w:pPr>
        <w:ind w:left="3633" w:hanging="360"/>
      </w:pPr>
    </w:lvl>
    <w:lvl w:ilvl="5" w:tplc="0407001B" w:tentative="1">
      <w:start w:val="1"/>
      <w:numFmt w:val="lowerRoman"/>
      <w:lvlText w:val="%6."/>
      <w:lvlJc w:val="right"/>
      <w:pPr>
        <w:ind w:left="4353" w:hanging="180"/>
      </w:pPr>
    </w:lvl>
    <w:lvl w:ilvl="6" w:tplc="0407000F" w:tentative="1">
      <w:start w:val="1"/>
      <w:numFmt w:val="decimal"/>
      <w:lvlText w:val="%7."/>
      <w:lvlJc w:val="left"/>
      <w:pPr>
        <w:ind w:left="5073" w:hanging="360"/>
      </w:pPr>
    </w:lvl>
    <w:lvl w:ilvl="7" w:tplc="04070019" w:tentative="1">
      <w:start w:val="1"/>
      <w:numFmt w:val="lowerLetter"/>
      <w:lvlText w:val="%8."/>
      <w:lvlJc w:val="left"/>
      <w:pPr>
        <w:ind w:left="5793" w:hanging="360"/>
      </w:pPr>
    </w:lvl>
    <w:lvl w:ilvl="8" w:tplc="040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E2260BF"/>
    <w:multiLevelType w:val="hybridMultilevel"/>
    <w:tmpl w:val="B896D18C"/>
    <w:lvl w:ilvl="0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0497F52"/>
    <w:multiLevelType w:val="hybridMultilevel"/>
    <w:tmpl w:val="A394F8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12FDA"/>
    <w:multiLevelType w:val="hybridMultilevel"/>
    <w:tmpl w:val="E5629C9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03F21"/>
    <w:multiLevelType w:val="hybridMultilevel"/>
    <w:tmpl w:val="097084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6474C"/>
    <w:multiLevelType w:val="hybridMultilevel"/>
    <w:tmpl w:val="0CC8AE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56F7"/>
    <w:multiLevelType w:val="hybridMultilevel"/>
    <w:tmpl w:val="2E9C9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D2C84"/>
    <w:multiLevelType w:val="hybridMultilevel"/>
    <w:tmpl w:val="5C6E65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0BBC"/>
    <w:multiLevelType w:val="hybridMultilevel"/>
    <w:tmpl w:val="BFA011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04278"/>
    <w:multiLevelType w:val="hybridMultilevel"/>
    <w:tmpl w:val="66B23612"/>
    <w:lvl w:ilvl="0" w:tplc="D8385D1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562E1B"/>
    <w:multiLevelType w:val="hybridMultilevel"/>
    <w:tmpl w:val="1360A9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92AF0"/>
    <w:multiLevelType w:val="hybridMultilevel"/>
    <w:tmpl w:val="0A3E5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0405F"/>
    <w:multiLevelType w:val="multilevel"/>
    <w:tmpl w:val="7DE8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4442C9"/>
    <w:multiLevelType w:val="hybridMultilevel"/>
    <w:tmpl w:val="B7C48978"/>
    <w:lvl w:ilvl="0" w:tplc="E8C69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10F73"/>
    <w:multiLevelType w:val="hybridMultilevel"/>
    <w:tmpl w:val="D17E7E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91AB5"/>
    <w:multiLevelType w:val="hybridMultilevel"/>
    <w:tmpl w:val="A3022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5"/>
  </w:num>
  <w:num w:numId="7">
    <w:abstractNumId w:val="7"/>
  </w:num>
  <w:num w:numId="8">
    <w:abstractNumId w:val="17"/>
  </w:num>
  <w:num w:numId="9">
    <w:abstractNumId w:val="18"/>
  </w:num>
  <w:num w:numId="10">
    <w:abstractNumId w:val="16"/>
  </w:num>
  <w:num w:numId="11">
    <w:abstractNumId w:val="15"/>
  </w:num>
  <w:num w:numId="12">
    <w:abstractNumId w:val="0"/>
  </w:num>
  <w:num w:numId="13">
    <w:abstractNumId w:val="4"/>
  </w:num>
  <w:num w:numId="14">
    <w:abstractNumId w:val="2"/>
  </w:num>
  <w:num w:numId="15">
    <w:abstractNumId w:val="14"/>
  </w:num>
  <w:num w:numId="16">
    <w:abstractNumId w:val="6"/>
  </w:num>
  <w:num w:numId="17">
    <w:abstractNumId w:val="12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autoHyphenation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00"/>
    <w:rsid w:val="00033EFC"/>
    <w:rsid w:val="00042324"/>
    <w:rsid w:val="000501AB"/>
    <w:rsid w:val="0005078A"/>
    <w:rsid w:val="00053262"/>
    <w:rsid w:val="00054AAD"/>
    <w:rsid w:val="00056CEB"/>
    <w:rsid w:val="00065F18"/>
    <w:rsid w:val="00074507"/>
    <w:rsid w:val="00077BDD"/>
    <w:rsid w:val="00081135"/>
    <w:rsid w:val="000B74D2"/>
    <w:rsid w:val="000C32EF"/>
    <w:rsid w:val="000C7AD2"/>
    <w:rsid w:val="000D3F46"/>
    <w:rsid w:val="000E0E32"/>
    <w:rsid w:val="000E2F9C"/>
    <w:rsid w:val="000E6714"/>
    <w:rsid w:val="000F65B5"/>
    <w:rsid w:val="000F7BF6"/>
    <w:rsid w:val="001008EC"/>
    <w:rsid w:val="00107CA4"/>
    <w:rsid w:val="00110A00"/>
    <w:rsid w:val="00114193"/>
    <w:rsid w:val="00123FEE"/>
    <w:rsid w:val="00126879"/>
    <w:rsid w:val="00130E49"/>
    <w:rsid w:val="00135404"/>
    <w:rsid w:val="00143AD3"/>
    <w:rsid w:val="00146AE6"/>
    <w:rsid w:val="00153C83"/>
    <w:rsid w:val="00170793"/>
    <w:rsid w:val="00176144"/>
    <w:rsid w:val="00177A0C"/>
    <w:rsid w:val="00183B08"/>
    <w:rsid w:val="00183C60"/>
    <w:rsid w:val="00187B7D"/>
    <w:rsid w:val="001923AA"/>
    <w:rsid w:val="001A7D85"/>
    <w:rsid w:val="001E2842"/>
    <w:rsid w:val="001E4DB4"/>
    <w:rsid w:val="001F00A3"/>
    <w:rsid w:val="001F6E5A"/>
    <w:rsid w:val="00203CB2"/>
    <w:rsid w:val="00220925"/>
    <w:rsid w:val="0022318D"/>
    <w:rsid w:val="0022608F"/>
    <w:rsid w:val="00241AB3"/>
    <w:rsid w:val="002433AE"/>
    <w:rsid w:val="00244963"/>
    <w:rsid w:val="00246577"/>
    <w:rsid w:val="00246A2A"/>
    <w:rsid w:val="00262899"/>
    <w:rsid w:val="00263D05"/>
    <w:rsid w:val="00267C36"/>
    <w:rsid w:val="0027057F"/>
    <w:rsid w:val="0027650C"/>
    <w:rsid w:val="00281DD9"/>
    <w:rsid w:val="00284CAB"/>
    <w:rsid w:val="00286809"/>
    <w:rsid w:val="00286D1A"/>
    <w:rsid w:val="00290E0F"/>
    <w:rsid w:val="002A0EA8"/>
    <w:rsid w:val="002A6CB3"/>
    <w:rsid w:val="002C4A78"/>
    <w:rsid w:val="002C79C1"/>
    <w:rsid w:val="002D107F"/>
    <w:rsid w:val="002E09BA"/>
    <w:rsid w:val="002F0616"/>
    <w:rsid w:val="002F2607"/>
    <w:rsid w:val="003003C8"/>
    <w:rsid w:val="00305F42"/>
    <w:rsid w:val="0030628D"/>
    <w:rsid w:val="00311E63"/>
    <w:rsid w:val="003148AA"/>
    <w:rsid w:val="00315F75"/>
    <w:rsid w:val="00335BA9"/>
    <w:rsid w:val="0033649A"/>
    <w:rsid w:val="00343C77"/>
    <w:rsid w:val="00343F31"/>
    <w:rsid w:val="003669A0"/>
    <w:rsid w:val="00367E56"/>
    <w:rsid w:val="00380D01"/>
    <w:rsid w:val="0038313D"/>
    <w:rsid w:val="00397261"/>
    <w:rsid w:val="00397D90"/>
    <w:rsid w:val="003A21BD"/>
    <w:rsid w:val="003A5333"/>
    <w:rsid w:val="003B3380"/>
    <w:rsid w:val="003B35DF"/>
    <w:rsid w:val="003B51AA"/>
    <w:rsid w:val="003D12C8"/>
    <w:rsid w:val="003D21C7"/>
    <w:rsid w:val="003D4AE5"/>
    <w:rsid w:val="003D518D"/>
    <w:rsid w:val="003D6F63"/>
    <w:rsid w:val="003E323C"/>
    <w:rsid w:val="00405A15"/>
    <w:rsid w:val="00413C56"/>
    <w:rsid w:val="00430271"/>
    <w:rsid w:val="004508C6"/>
    <w:rsid w:val="00452513"/>
    <w:rsid w:val="004570B1"/>
    <w:rsid w:val="00463E41"/>
    <w:rsid w:val="004910FB"/>
    <w:rsid w:val="0049143D"/>
    <w:rsid w:val="00497517"/>
    <w:rsid w:val="004A054C"/>
    <w:rsid w:val="004A56FD"/>
    <w:rsid w:val="004B602C"/>
    <w:rsid w:val="004B6853"/>
    <w:rsid w:val="004C6463"/>
    <w:rsid w:val="004C6BE0"/>
    <w:rsid w:val="004D6EF4"/>
    <w:rsid w:val="004E1493"/>
    <w:rsid w:val="004E64C3"/>
    <w:rsid w:val="004F017A"/>
    <w:rsid w:val="004F3A99"/>
    <w:rsid w:val="00500134"/>
    <w:rsid w:val="00511EA4"/>
    <w:rsid w:val="00512EB3"/>
    <w:rsid w:val="005137BB"/>
    <w:rsid w:val="00515EEC"/>
    <w:rsid w:val="0052142D"/>
    <w:rsid w:val="00527799"/>
    <w:rsid w:val="00534D37"/>
    <w:rsid w:val="00537B42"/>
    <w:rsid w:val="00541F99"/>
    <w:rsid w:val="00547AB1"/>
    <w:rsid w:val="005562BB"/>
    <w:rsid w:val="00562FC0"/>
    <w:rsid w:val="005860D7"/>
    <w:rsid w:val="00586F34"/>
    <w:rsid w:val="00590089"/>
    <w:rsid w:val="005A0C01"/>
    <w:rsid w:val="005A1125"/>
    <w:rsid w:val="005A6946"/>
    <w:rsid w:val="005B3B39"/>
    <w:rsid w:val="005D35E0"/>
    <w:rsid w:val="005D75A6"/>
    <w:rsid w:val="00600226"/>
    <w:rsid w:val="0060080C"/>
    <w:rsid w:val="006031B7"/>
    <w:rsid w:val="00603484"/>
    <w:rsid w:val="00613696"/>
    <w:rsid w:val="00622B08"/>
    <w:rsid w:val="006424BD"/>
    <w:rsid w:val="00647F60"/>
    <w:rsid w:val="00652604"/>
    <w:rsid w:val="00654D80"/>
    <w:rsid w:val="006550A8"/>
    <w:rsid w:val="00655ECF"/>
    <w:rsid w:val="0066423F"/>
    <w:rsid w:val="00667AA6"/>
    <w:rsid w:val="00697BD4"/>
    <w:rsid w:val="006A3C62"/>
    <w:rsid w:val="006A4E06"/>
    <w:rsid w:val="006A59E6"/>
    <w:rsid w:val="006B3EE2"/>
    <w:rsid w:val="006C11AE"/>
    <w:rsid w:val="006D5C36"/>
    <w:rsid w:val="006D769B"/>
    <w:rsid w:val="006E047F"/>
    <w:rsid w:val="006F7B97"/>
    <w:rsid w:val="00714E48"/>
    <w:rsid w:val="007151A6"/>
    <w:rsid w:val="007173DA"/>
    <w:rsid w:val="00723F55"/>
    <w:rsid w:val="0072401A"/>
    <w:rsid w:val="00724828"/>
    <w:rsid w:val="00726E9F"/>
    <w:rsid w:val="007315B2"/>
    <w:rsid w:val="00736042"/>
    <w:rsid w:val="007406EB"/>
    <w:rsid w:val="00756492"/>
    <w:rsid w:val="00763B50"/>
    <w:rsid w:val="007677B5"/>
    <w:rsid w:val="0077656A"/>
    <w:rsid w:val="00782D1C"/>
    <w:rsid w:val="007A0848"/>
    <w:rsid w:val="007B69C7"/>
    <w:rsid w:val="007C2CB1"/>
    <w:rsid w:val="007C5509"/>
    <w:rsid w:val="007C70D2"/>
    <w:rsid w:val="007C782A"/>
    <w:rsid w:val="007E144E"/>
    <w:rsid w:val="007E56BE"/>
    <w:rsid w:val="007E7EDC"/>
    <w:rsid w:val="007F089D"/>
    <w:rsid w:val="0083279C"/>
    <w:rsid w:val="008403B0"/>
    <w:rsid w:val="00841424"/>
    <w:rsid w:val="008443AC"/>
    <w:rsid w:val="00847780"/>
    <w:rsid w:val="00857E5B"/>
    <w:rsid w:val="00882D92"/>
    <w:rsid w:val="0089498C"/>
    <w:rsid w:val="008A43DA"/>
    <w:rsid w:val="008B38D9"/>
    <w:rsid w:val="008C10B4"/>
    <w:rsid w:val="008C3914"/>
    <w:rsid w:val="008E0282"/>
    <w:rsid w:val="008F4DE2"/>
    <w:rsid w:val="0091034F"/>
    <w:rsid w:val="00917814"/>
    <w:rsid w:val="009436B6"/>
    <w:rsid w:val="00951CF4"/>
    <w:rsid w:val="009602FB"/>
    <w:rsid w:val="0097289D"/>
    <w:rsid w:val="00980B4A"/>
    <w:rsid w:val="00985E3B"/>
    <w:rsid w:val="00991704"/>
    <w:rsid w:val="00997256"/>
    <w:rsid w:val="009B0952"/>
    <w:rsid w:val="009B0E74"/>
    <w:rsid w:val="009B4283"/>
    <w:rsid w:val="009C096A"/>
    <w:rsid w:val="009D47B0"/>
    <w:rsid w:val="009D49A6"/>
    <w:rsid w:val="009E3BAB"/>
    <w:rsid w:val="009E4866"/>
    <w:rsid w:val="009F469F"/>
    <w:rsid w:val="009F6F2A"/>
    <w:rsid w:val="00A06C48"/>
    <w:rsid w:val="00A11850"/>
    <w:rsid w:val="00A21A7D"/>
    <w:rsid w:val="00A2541E"/>
    <w:rsid w:val="00A25B3F"/>
    <w:rsid w:val="00A32DC0"/>
    <w:rsid w:val="00A34EA4"/>
    <w:rsid w:val="00A4184A"/>
    <w:rsid w:val="00A64F46"/>
    <w:rsid w:val="00A72DA0"/>
    <w:rsid w:val="00A924C7"/>
    <w:rsid w:val="00AA144C"/>
    <w:rsid w:val="00AA1522"/>
    <w:rsid w:val="00AC087C"/>
    <w:rsid w:val="00AC15CE"/>
    <w:rsid w:val="00AC70D9"/>
    <w:rsid w:val="00AC7F88"/>
    <w:rsid w:val="00AD2CD0"/>
    <w:rsid w:val="00AE319D"/>
    <w:rsid w:val="00AF09EE"/>
    <w:rsid w:val="00B11AF9"/>
    <w:rsid w:val="00B21ADD"/>
    <w:rsid w:val="00B40781"/>
    <w:rsid w:val="00B44F36"/>
    <w:rsid w:val="00B4580F"/>
    <w:rsid w:val="00B45DA0"/>
    <w:rsid w:val="00B54938"/>
    <w:rsid w:val="00B57E9F"/>
    <w:rsid w:val="00B6436F"/>
    <w:rsid w:val="00B76806"/>
    <w:rsid w:val="00B82318"/>
    <w:rsid w:val="00B85D62"/>
    <w:rsid w:val="00BA13B0"/>
    <w:rsid w:val="00BA7A00"/>
    <w:rsid w:val="00BB4C5F"/>
    <w:rsid w:val="00BC1509"/>
    <w:rsid w:val="00BD34F0"/>
    <w:rsid w:val="00BE377A"/>
    <w:rsid w:val="00C00F7C"/>
    <w:rsid w:val="00C115C0"/>
    <w:rsid w:val="00C14CEA"/>
    <w:rsid w:val="00C17129"/>
    <w:rsid w:val="00C212DF"/>
    <w:rsid w:val="00C30BA1"/>
    <w:rsid w:val="00C32DA5"/>
    <w:rsid w:val="00C36793"/>
    <w:rsid w:val="00C415E3"/>
    <w:rsid w:val="00C41655"/>
    <w:rsid w:val="00C474CD"/>
    <w:rsid w:val="00C5497F"/>
    <w:rsid w:val="00C65C90"/>
    <w:rsid w:val="00C6642E"/>
    <w:rsid w:val="00C7412F"/>
    <w:rsid w:val="00C81F30"/>
    <w:rsid w:val="00C837D7"/>
    <w:rsid w:val="00C879C1"/>
    <w:rsid w:val="00C955D9"/>
    <w:rsid w:val="00CA5F54"/>
    <w:rsid w:val="00CB5C15"/>
    <w:rsid w:val="00CC42D7"/>
    <w:rsid w:val="00CC6E51"/>
    <w:rsid w:val="00CD06DB"/>
    <w:rsid w:val="00CD4326"/>
    <w:rsid w:val="00CE0BFB"/>
    <w:rsid w:val="00CE784F"/>
    <w:rsid w:val="00D17B00"/>
    <w:rsid w:val="00D241B1"/>
    <w:rsid w:val="00D24244"/>
    <w:rsid w:val="00D721EC"/>
    <w:rsid w:val="00D83ACC"/>
    <w:rsid w:val="00D83E01"/>
    <w:rsid w:val="00DB613D"/>
    <w:rsid w:val="00DB66A1"/>
    <w:rsid w:val="00DC3531"/>
    <w:rsid w:val="00DC4D06"/>
    <w:rsid w:val="00DF288A"/>
    <w:rsid w:val="00DF7256"/>
    <w:rsid w:val="00E01422"/>
    <w:rsid w:val="00E15923"/>
    <w:rsid w:val="00E20E05"/>
    <w:rsid w:val="00E35409"/>
    <w:rsid w:val="00E35D05"/>
    <w:rsid w:val="00E805A4"/>
    <w:rsid w:val="00E80A71"/>
    <w:rsid w:val="00E81F10"/>
    <w:rsid w:val="00E93659"/>
    <w:rsid w:val="00E946E3"/>
    <w:rsid w:val="00EA0D37"/>
    <w:rsid w:val="00EA6A12"/>
    <w:rsid w:val="00ED4900"/>
    <w:rsid w:val="00ED69BF"/>
    <w:rsid w:val="00EE293C"/>
    <w:rsid w:val="00EF5D1E"/>
    <w:rsid w:val="00F03946"/>
    <w:rsid w:val="00F04947"/>
    <w:rsid w:val="00F10740"/>
    <w:rsid w:val="00F23885"/>
    <w:rsid w:val="00F30775"/>
    <w:rsid w:val="00F366C0"/>
    <w:rsid w:val="00F37313"/>
    <w:rsid w:val="00F37D20"/>
    <w:rsid w:val="00F42A14"/>
    <w:rsid w:val="00F87E87"/>
    <w:rsid w:val="00F91649"/>
    <w:rsid w:val="00FB0537"/>
    <w:rsid w:val="00FB557F"/>
    <w:rsid w:val="00FB564A"/>
    <w:rsid w:val="00FC16D0"/>
    <w:rsid w:val="00FC4B0C"/>
    <w:rsid w:val="00FD754F"/>
    <w:rsid w:val="00FE7179"/>
    <w:rsid w:val="00FF0E34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23F76"/>
  <w15:docId w15:val="{24BC73A2-97B2-4884-B5DF-92025E80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D20"/>
    <w:pPr>
      <w:jc w:val="both"/>
    </w:pPr>
    <w:rPr>
      <w:rFonts w:ascii="Tahoma" w:hAnsi="Tahoma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7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B6436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7B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7B00"/>
    <w:rPr>
      <w:rFonts w:ascii="Tahoma" w:hAnsi="Tahoma"/>
      <w:szCs w:val="24"/>
    </w:rPr>
  </w:style>
  <w:style w:type="paragraph" w:styleId="Fuzeile">
    <w:name w:val="footer"/>
    <w:basedOn w:val="Standard"/>
    <w:link w:val="FuzeileZchn"/>
    <w:unhideWhenUsed/>
    <w:rsid w:val="00D17B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17B00"/>
    <w:rPr>
      <w:rFonts w:ascii="Tahoma" w:hAnsi="Tahoma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B00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B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924C7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436F"/>
    <w:rPr>
      <w:b/>
      <w:bCs/>
      <w:sz w:val="27"/>
      <w:szCs w:val="27"/>
      <w:lang w:bidi="he-IL"/>
    </w:rPr>
  </w:style>
  <w:style w:type="table" w:styleId="Tabellenraster">
    <w:name w:val="Table Grid"/>
    <w:basedOn w:val="NormaleTabelle"/>
    <w:uiPriority w:val="59"/>
    <w:rsid w:val="009B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1A7D8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C7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pipe">
    <w:name w:val="bylinepipe"/>
    <w:basedOn w:val="Absatz-Standardschriftart"/>
    <w:rsid w:val="006F7B97"/>
  </w:style>
  <w:style w:type="character" w:customStyle="1" w:styleId="contributornametrigger">
    <w:name w:val="contributornametrigger"/>
    <w:basedOn w:val="Absatz-Standardschriftart"/>
    <w:rsid w:val="006F7B97"/>
  </w:style>
  <w:style w:type="paragraph" w:styleId="Textkrper">
    <w:name w:val="Body Text"/>
    <w:basedOn w:val="Standard"/>
    <w:next w:val="Standard"/>
    <w:link w:val="TextkrperZchn"/>
    <w:uiPriority w:val="99"/>
    <w:rsid w:val="00CD4326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D4326"/>
    <w:rPr>
      <w:rFonts w:ascii="Arial" w:hAnsi="Arial" w:cs="Arial"/>
      <w:sz w:val="24"/>
      <w:szCs w:val="24"/>
    </w:rPr>
  </w:style>
  <w:style w:type="character" w:customStyle="1" w:styleId="st">
    <w:name w:val="st"/>
    <w:basedOn w:val="Absatz-Standardschriftart"/>
    <w:rsid w:val="004508C6"/>
  </w:style>
  <w:style w:type="character" w:styleId="Hervorhebung">
    <w:name w:val="Emphasis"/>
    <w:basedOn w:val="Absatz-Standardschriftart"/>
    <w:uiPriority w:val="20"/>
    <w:qFormat/>
    <w:rsid w:val="004508C6"/>
    <w:rPr>
      <w:i/>
      <w:iCs/>
    </w:rPr>
  </w:style>
  <w:style w:type="character" w:customStyle="1" w:styleId="swsprite">
    <w:name w:val="swsprite"/>
    <w:basedOn w:val="Absatz-Standardschriftart"/>
    <w:rsid w:val="007A0848"/>
  </w:style>
  <w:style w:type="character" w:customStyle="1" w:styleId="tiny">
    <w:name w:val="tiny"/>
    <w:basedOn w:val="Absatz-Standardschriftart"/>
    <w:rsid w:val="007A0848"/>
  </w:style>
  <w:style w:type="character" w:customStyle="1" w:styleId="cravgstars">
    <w:name w:val="cravgstars"/>
    <w:basedOn w:val="Absatz-Standardschriftart"/>
    <w:rsid w:val="007A0848"/>
  </w:style>
  <w:style w:type="character" w:customStyle="1" w:styleId="asinreviewssummary">
    <w:name w:val="asinreviewssummary"/>
    <w:basedOn w:val="Absatz-Standardschriftart"/>
    <w:rsid w:val="007A0848"/>
  </w:style>
  <w:style w:type="character" w:customStyle="1" w:styleId="histogrambutton">
    <w:name w:val="histogrambutton"/>
    <w:basedOn w:val="Absatz-Standardschriftart"/>
    <w:rsid w:val="007A0848"/>
  </w:style>
  <w:style w:type="character" w:customStyle="1" w:styleId="amazonlikebuttoncountcombo">
    <w:name w:val="amazonlikebuttoncountcombo"/>
    <w:basedOn w:val="Absatz-Standardschriftart"/>
    <w:rsid w:val="007A0848"/>
  </w:style>
  <w:style w:type="character" w:customStyle="1" w:styleId="amazonlikebuttonwrapper">
    <w:name w:val="amazonlikebuttonwrapper"/>
    <w:basedOn w:val="Absatz-Standardschriftart"/>
    <w:rsid w:val="007A0848"/>
  </w:style>
  <w:style w:type="character" w:customStyle="1" w:styleId="amazonlikebutton">
    <w:name w:val="amazonlikebutton"/>
    <w:basedOn w:val="Absatz-Standardschriftart"/>
    <w:rsid w:val="007A0848"/>
  </w:style>
  <w:style w:type="character" w:customStyle="1" w:styleId="alttext">
    <w:name w:val="alttext"/>
    <w:basedOn w:val="Absatz-Standardschriftart"/>
    <w:rsid w:val="007A0848"/>
  </w:style>
  <w:style w:type="character" w:customStyle="1" w:styleId="amazonlikecount">
    <w:name w:val="amazonlikecount"/>
    <w:basedOn w:val="Absatz-Standardschriftart"/>
    <w:rsid w:val="007A0848"/>
  </w:style>
  <w:style w:type="character" w:styleId="Fett">
    <w:name w:val="Strong"/>
    <w:basedOn w:val="Absatz-Standardschriftart"/>
    <w:uiPriority w:val="22"/>
    <w:qFormat/>
    <w:rsid w:val="00241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594AC2CEC94423976EFA5B01EB3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86827-02AC-4574-B5B0-E4CD764BD3DA}"/>
      </w:docPartPr>
      <w:docPartBody>
        <w:p w:rsidR="00A054A5" w:rsidRDefault="00064EB7" w:rsidP="00064EB7">
          <w:pPr>
            <w:pStyle w:val="87594AC2CEC94423976EFA5B01EB3355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  <w:docPart>
      <w:docPartPr>
        <w:name w:val="A82520C9E2F74D86BF4FA304D1336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0790D-7032-4E66-B5D5-3016C00398F4}"/>
      </w:docPartPr>
      <w:docPartBody>
        <w:p w:rsidR="00A054A5" w:rsidRDefault="00064EB7" w:rsidP="00064EB7">
          <w:pPr>
            <w:pStyle w:val="A82520C9E2F74D86BF4FA304D13363B0"/>
          </w:pPr>
          <w:r>
            <w:rPr>
              <w:color w:val="808080" w:themeColor="text1" w:themeTint="7F"/>
            </w:rPr>
            <w:t>[Geben Sie den Namen des Autors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whebb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7336"/>
    <w:rsid w:val="00064EB7"/>
    <w:rsid w:val="00124ACB"/>
    <w:rsid w:val="00134B9D"/>
    <w:rsid w:val="00142F79"/>
    <w:rsid w:val="00163BD3"/>
    <w:rsid w:val="00197DD4"/>
    <w:rsid w:val="001C605A"/>
    <w:rsid w:val="001F6221"/>
    <w:rsid w:val="00233431"/>
    <w:rsid w:val="002C60E6"/>
    <w:rsid w:val="003C44A0"/>
    <w:rsid w:val="004128BD"/>
    <w:rsid w:val="0043647E"/>
    <w:rsid w:val="004621BE"/>
    <w:rsid w:val="00482838"/>
    <w:rsid w:val="0050047C"/>
    <w:rsid w:val="00537515"/>
    <w:rsid w:val="005651E2"/>
    <w:rsid w:val="005D7BDD"/>
    <w:rsid w:val="005E53F6"/>
    <w:rsid w:val="00684633"/>
    <w:rsid w:val="00693E2C"/>
    <w:rsid w:val="00731D92"/>
    <w:rsid w:val="007D2970"/>
    <w:rsid w:val="008D0575"/>
    <w:rsid w:val="009C1194"/>
    <w:rsid w:val="00A054A5"/>
    <w:rsid w:val="00A57CF9"/>
    <w:rsid w:val="00AA1C69"/>
    <w:rsid w:val="00AE10D4"/>
    <w:rsid w:val="00C62EEC"/>
    <w:rsid w:val="00C663E0"/>
    <w:rsid w:val="00C82193"/>
    <w:rsid w:val="00CB47EE"/>
    <w:rsid w:val="00CC0E66"/>
    <w:rsid w:val="00CE6236"/>
    <w:rsid w:val="00DC7336"/>
    <w:rsid w:val="00E9047E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E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7594AC2CEC94423976EFA5B01EB3355">
    <w:name w:val="87594AC2CEC94423976EFA5B01EB3355"/>
    <w:rsid w:val="00064EB7"/>
  </w:style>
  <w:style w:type="paragraph" w:customStyle="1" w:styleId="A82520C9E2F74D86BF4FA304D13363B0">
    <w:name w:val="A82520C9E2F74D86BF4FA304D13363B0"/>
    <w:rsid w:val="00064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905CA9-1600-4A11-AC53-EEF68483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ZIM - Universität Duisburg-Essen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Otto-Friedrich-Universität Bamberg – Institut für Katholische Theologie – Lehrstuhl für Alttestamentliche Wissenschaften</dc:subject>
  <dc:creator>Prof. Dr. Kathrin Gies</dc:creator>
  <cp:lastModifiedBy>Gies, Kathrin</cp:lastModifiedBy>
  <cp:revision>3</cp:revision>
  <cp:lastPrinted>2023-12-08T08:32:00Z</cp:lastPrinted>
  <dcterms:created xsi:type="dcterms:W3CDTF">2024-01-23T12:05:00Z</dcterms:created>
  <dcterms:modified xsi:type="dcterms:W3CDTF">2024-01-23T12:06:00Z</dcterms:modified>
</cp:coreProperties>
</file>