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2FA8" w14:textId="4C4E620C" w:rsidR="00997256" w:rsidRPr="00782D1C" w:rsidRDefault="00917814" w:rsidP="000E2F9C">
      <w:pPr>
        <w:widowControl w:val="0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Übersicht schwache Verben</w:t>
      </w:r>
    </w:p>
    <w:p w14:paraId="24DB1860" w14:textId="090D686D" w:rsidR="00343C77" w:rsidRDefault="00343C77" w:rsidP="005D35E0">
      <w:pPr>
        <w:widowControl w:val="0"/>
        <w:spacing w:line="360" w:lineRule="auto"/>
        <w:jc w:val="center"/>
        <w:rPr>
          <w:rFonts w:cs="Tahoma"/>
          <w:b/>
          <w:sz w:val="24"/>
        </w:rPr>
      </w:pPr>
    </w:p>
    <w:p w14:paraId="5EC7456D" w14:textId="26346CE6" w:rsidR="00917814" w:rsidRPr="009F469F" w:rsidRDefault="00917814" w:rsidP="00917814">
      <w:pPr>
        <w:rPr>
          <w:rFonts w:asciiTheme="minorHAnsi" w:hAnsiTheme="minorHAnsi" w:cstheme="minorHAnsi"/>
          <w:sz w:val="22"/>
          <w:szCs w:val="28"/>
        </w:rPr>
      </w:pPr>
      <w:r w:rsidRPr="009F469F">
        <w:rPr>
          <w:rFonts w:asciiTheme="minorHAnsi" w:hAnsiTheme="minorHAnsi" w:cstheme="minorHAnsi"/>
          <w:sz w:val="22"/>
          <w:szCs w:val="28"/>
        </w:rPr>
        <w:t>Hebräische schwache Ve</w:t>
      </w:r>
      <w:bookmarkStart w:id="0" w:name="_GoBack"/>
      <w:bookmarkEnd w:id="0"/>
      <w:r w:rsidRPr="009F469F">
        <w:rPr>
          <w:rFonts w:asciiTheme="minorHAnsi" w:hAnsiTheme="minorHAnsi" w:cstheme="minorHAnsi"/>
          <w:sz w:val="22"/>
          <w:szCs w:val="28"/>
        </w:rPr>
        <w:t>rben können einen Radikal „verlieren“, entweder vorne, in der Mitte oder hinten.</w:t>
      </w:r>
    </w:p>
    <w:p w14:paraId="4442806E" w14:textId="77777777" w:rsidR="00917814" w:rsidRDefault="00917814" w:rsidP="00917814"/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2268"/>
        <w:gridCol w:w="2268"/>
      </w:tblGrid>
      <w:tr w:rsidR="00FC4B0C" w14:paraId="285B62AB" w14:textId="013B9A9E" w:rsidTr="00FC4B0C"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9803B" w14:textId="493A595E" w:rsidR="00FC4B0C" w:rsidRPr="00917814" w:rsidRDefault="00FC4B0C" w:rsidP="00917814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814">
              <w:rPr>
                <w:rFonts w:asciiTheme="minorHAnsi" w:hAnsiTheme="minorHAnsi" w:cstheme="minorHAnsi"/>
                <w:b/>
                <w:bCs/>
              </w:rPr>
              <w:t>Verben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5F7013" w14:textId="222B19A9" w:rsidR="00FC4B0C" w:rsidRPr="00917814" w:rsidRDefault="00FC4B0C" w:rsidP="00917814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814">
              <w:rPr>
                <w:rFonts w:asciiTheme="minorHAnsi" w:hAnsiTheme="minorHAnsi" w:cstheme="minorHAnsi"/>
                <w:b/>
                <w:bCs/>
              </w:rPr>
              <w:t>eine konjugierte schwache Form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A75A11" w14:textId="77777777" w:rsidR="00FC4B0C" w:rsidRPr="00917814" w:rsidRDefault="00FC4B0C" w:rsidP="00917814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B0C" w14:paraId="7DA32A4B" w14:textId="10BE2322" w:rsidTr="00583DD4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846767" w14:textId="5C15E8CA" w:rsidR="00FC4B0C" w:rsidRDefault="00FC4B0C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val="en-US" w:bidi="he-IL"/>
              </w:rPr>
            </w:pPr>
            <w:proofErr w:type="spellStart"/>
            <w:r>
              <w:rPr>
                <w:rFonts w:ascii="Bwhebb" w:hAnsi="Bwhebb"/>
                <w:sz w:val="36"/>
                <w:szCs w:val="36"/>
                <w:lang w:val="en-US" w:bidi="he-IL"/>
              </w:rPr>
              <w:t>hf</w:t>
            </w:r>
            <w:proofErr w:type="spellEnd"/>
            <w:r>
              <w:rPr>
                <w:rFonts w:ascii="Bwhebb" w:hAnsi="Bwhebb"/>
                <w:sz w:val="36"/>
                <w:szCs w:val="36"/>
                <w:lang w:val="en-US" w:bidi="he-IL"/>
              </w:rPr>
              <w:t>[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FCDBB" w14:textId="77777777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tun, machen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07185" w14:textId="59E33188" w:rsidR="00FC4B0C" w:rsidRDefault="00FC4B0C" w:rsidP="00917814">
            <w:pPr>
              <w:widowControl w:val="0"/>
              <w:jc w:val="right"/>
            </w:pPr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f[;</w:t>
            </w:r>
            <w:proofErr w:type="spellStart"/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Y:</w:t>
            </w:r>
            <w:r>
              <w:rPr>
                <w:rFonts w:ascii="Bwhebb" w:hAnsi="Bwhebb"/>
                <w:sz w:val="36"/>
                <w:szCs w:val="36"/>
                <w:lang w:bidi="he-IL"/>
              </w:rPr>
              <w:t>ò</w:t>
            </w:r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w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: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B100B" w14:textId="4C6A5503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tat / und er machte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13DFD5" w14:textId="77777777" w:rsidR="00FC4B0C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hinten schwach </w:t>
            </w:r>
          </w:p>
          <w:p w14:paraId="695677BC" w14:textId="3F7EBAE2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tertiae</w:t>
            </w:r>
            <w:proofErr w:type="spellEnd"/>
            <w:r>
              <w:rPr>
                <w:rFonts w:asciiTheme="minorHAnsi" w:hAnsiTheme="minorHAnsi" w:cstheme="minorHAnsi"/>
              </w:rPr>
              <w:t xml:space="preserve"> he)</w:t>
            </w:r>
          </w:p>
        </w:tc>
      </w:tr>
      <w:tr w:rsidR="00FC4B0C" w14:paraId="09263C88" w14:textId="233ECEF5" w:rsidTr="00583DD4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335230D" w14:textId="00BB3EAD" w:rsidR="00FC4B0C" w:rsidRDefault="00FC4B0C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val="en-US" w:bidi="he-IL"/>
              </w:rPr>
            </w:pPr>
            <w:proofErr w:type="spellStart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hyh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88E53FB" w14:textId="576E9DF2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sein</w:t>
            </w:r>
            <w:r>
              <w:rPr>
                <w:rFonts w:asciiTheme="minorHAnsi" w:hAnsiTheme="minorHAnsi" w:cstheme="minorHAnsi"/>
              </w:rPr>
              <w:t>, werden, geschehen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738AF1C" w14:textId="5441CECE" w:rsidR="00FC4B0C" w:rsidRPr="00FC3427" w:rsidRDefault="00FC4B0C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proofErr w:type="spellStart"/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yhiy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&gt;w: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4A28071" w14:textId="1CFDC330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war / wurde / und es geschah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96516A" w14:textId="77777777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B0C" w14:paraId="7A325CC1" w14:textId="1A55346D" w:rsidTr="00583DD4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561FAF" w14:textId="6352A72C" w:rsidR="00FC4B0C" w:rsidRPr="00FC3427" w:rsidRDefault="00FC4B0C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val="en-US" w:bidi="he-IL"/>
              </w:rPr>
            </w:pPr>
            <w:proofErr w:type="spellStart"/>
            <w:r w:rsidRPr="009D0A03">
              <w:rPr>
                <w:rFonts w:ascii="Bwhebb" w:hAnsi="Bwhebb"/>
                <w:sz w:val="36"/>
                <w:szCs w:val="36"/>
                <w:lang w:val="en-US" w:bidi="he-IL"/>
              </w:rPr>
              <w:t>har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A2D6E" w14:textId="0B4E69E2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sehen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7D98EC" w14:textId="39D6D530" w:rsidR="00FC4B0C" w:rsidRPr="00FC3427" w:rsidRDefault="00FC4B0C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proofErr w:type="spellStart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ar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&gt;</w:t>
            </w:r>
            <w:proofErr w:type="spellStart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Y:w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6065E8" w14:textId="714E8E4A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sah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C8E67B" w14:textId="77777777" w:rsidR="00FC4B0C" w:rsidRPr="00917814" w:rsidRDefault="00FC4B0C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17814" w14:paraId="04D38B9A" w14:textId="6297DC9C" w:rsidTr="00FC4B0C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DBFEBF" w14:textId="4F906FD7" w:rsidR="00917814" w:rsidRPr="00C717E8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r w:rsidRPr="00C717E8">
              <w:rPr>
                <w:rFonts w:ascii="Bwhebb" w:hAnsi="Bwhebb"/>
                <w:sz w:val="36"/>
                <w:szCs w:val="36"/>
                <w:lang w:bidi="he-IL"/>
              </w:rPr>
              <w:t>%</w:t>
            </w:r>
            <w:proofErr w:type="spellStart"/>
            <w:r w:rsidRPr="00C717E8">
              <w:rPr>
                <w:rFonts w:ascii="Bwhebb" w:hAnsi="Bwhebb"/>
                <w:sz w:val="36"/>
                <w:szCs w:val="36"/>
                <w:lang w:bidi="he-IL"/>
              </w:rPr>
              <w:t>lh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C8E524" w14:textId="77777777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gehen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6AFF5" w14:textId="468E3DBC" w:rsidR="00917814" w:rsidRPr="00BA1710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r w:rsidRPr="00B71765">
              <w:rPr>
                <w:rFonts w:ascii="Bwhebb" w:hAnsi="Bwhebb"/>
                <w:sz w:val="36"/>
                <w:szCs w:val="36"/>
                <w:lang w:bidi="he-IL"/>
              </w:rPr>
              <w:t>%</w:t>
            </w:r>
            <w:proofErr w:type="spellStart"/>
            <w:r w:rsidRPr="00B71765">
              <w:rPr>
                <w:rFonts w:ascii="Bwhebb" w:hAnsi="Bwhebb"/>
                <w:sz w:val="36"/>
                <w:szCs w:val="36"/>
                <w:lang w:bidi="he-IL"/>
              </w:rPr>
              <w:t>l,Y</w:t>
            </w:r>
            <w:r>
              <w:rPr>
                <w:rFonts w:ascii="Bwhebb" w:hAnsi="Bwhebb"/>
                <w:sz w:val="36"/>
                <w:szCs w:val="36"/>
                <w:lang w:bidi="he-IL"/>
              </w:rPr>
              <w:t>ò</w:t>
            </w:r>
            <w:r w:rsidRPr="00B71765">
              <w:rPr>
                <w:rFonts w:ascii="Bwhebb" w:hAnsi="Bwhebb"/>
                <w:sz w:val="36"/>
                <w:szCs w:val="36"/>
                <w:lang w:bidi="he-IL"/>
              </w:rPr>
              <w:t>Ew</w:t>
            </w:r>
            <w:proofErr w:type="spellEnd"/>
            <w:r w:rsidRPr="00B71765">
              <w:rPr>
                <w:rFonts w:ascii="Bwhebb" w:hAnsi="Bwhebb"/>
                <w:sz w:val="36"/>
                <w:szCs w:val="36"/>
                <w:lang w:bidi="he-IL"/>
              </w:rPr>
              <w:t>:</w:t>
            </w:r>
            <w:r w:rsidRPr="00BA1710">
              <w:rPr>
                <w:rFonts w:ascii="Bwhebb" w:hAnsi="Bwhebb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EC40A" w14:textId="264C43BC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ging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74202" w14:textId="0E8DBF00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vorne schwach</w:t>
            </w:r>
          </w:p>
        </w:tc>
      </w:tr>
      <w:tr w:rsidR="00917814" w14:paraId="72144A54" w14:textId="06AC31CE" w:rsidTr="00FC4B0C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74C79E9C" w14:textId="6F977344" w:rsidR="00917814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val="en-US" w:bidi="he-IL"/>
              </w:rPr>
            </w:pPr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!</w:t>
            </w:r>
            <w:proofErr w:type="spellStart"/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tn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91CB1E5" w14:textId="49278FBA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geben, setzen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05F213D" w14:textId="0CBB6C6C" w:rsidR="00917814" w:rsidRPr="00386AB9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val="en-US" w:bidi="he-IL"/>
              </w:rPr>
            </w:pPr>
            <w:r w:rsidRPr="00FC3427">
              <w:rPr>
                <w:rFonts w:ascii="Bwhebb" w:hAnsi="Bwhebb"/>
                <w:sz w:val="36"/>
                <w:szCs w:val="36"/>
                <w:lang w:val="en-US"/>
              </w:rPr>
              <w:t>!</w:t>
            </w:r>
            <w:proofErr w:type="spellStart"/>
            <w:r w:rsidRPr="00FC3427">
              <w:rPr>
                <w:rFonts w:ascii="Bwhebb" w:hAnsi="Bwhebb"/>
                <w:sz w:val="36"/>
                <w:szCs w:val="36"/>
                <w:lang w:val="en-US"/>
              </w:rPr>
              <w:t>TeyIw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val="en-US"/>
              </w:rPr>
              <w:t>: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4378C75" w14:textId="05542D36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gab / setzte / setzte ein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FF4EAE" w14:textId="77777777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17814" w14:paraId="3DBFF481" w14:textId="5B7A2E71" w:rsidTr="00FC4B0C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9DF287" w14:textId="65CA718A" w:rsidR="00917814" w:rsidRPr="00917814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proofErr w:type="spellStart"/>
            <w:r w:rsidRPr="00FC3427">
              <w:rPr>
                <w:rFonts w:ascii="Bwhebb" w:hAnsi="Bwhebb"/>
                <w:sz w:val="36"/>
                <w:szCs w:val="36"/>
              </w:rPr>
              <w:t>xql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6E0A31" w14:textId="225B38DF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nehmen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A023F" w14:textId="7F82FFCF" w:rsidR="00917814" w:rsidRPr="00917814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proofErr w:type="spellStart"/>
            <w:r>
              <w:rPr>
                <w:rFonts w:ascii="Bwhebb" w:hAnsi="Bwhebb"/>
                <w:sz w:val="36"/>
                <w:szCs w:val="36"/>
                <w:lang w:bidi="he-IL"/>
              </w:rPr>
              <w:t>x</w:t>
            </w:r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Q;yIw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bidi="he-IL"/>
              </w:rPr>
              <w:t>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84FBE3" w14:textId="620FF816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nahm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549EF5" w14:textId="77777777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17814" w14:paraId="397ADCAD" w14:textId="3E630B26" w:rsidTr="00FC4B0C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BBEC21" w14:textId="2914FF03" w:rsidR="00917814" w:rsidRPr="00917814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proofErr w:type="spellStart"/>
            <w:r>
              <w:rPr>
                <w:rFonts w:ascii="Bwhebb" w:hAnsi="Bwhebb"/>
                <w:sz w:val="36"/>
                <w:szCs w:val="36"/>
                <w:lang w:val="en-US" w:bidi="he-IL"/>
              </w:rPr>
              <w:t>awB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E8B80" w14:textId="2587E6DD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kommen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1A7B5A" w14:textId="0F1CE39C" w:rsidR="00917814" w:rsidRPr="00917814" w:rsidRDefault="00917814" w:rsidP="00917814">
            <w:pPr>
              <w:widowControl w:val="0"/>
              <w:jc w:val="right"/>
              <w:rPr>
                <w:rFonts w:ascii="Bwhebb" w:hAnsi="Bwhebb"/>
                <w:sz w:val="36"/>
                <w:szCs w:val="36"/>
                <w:lang w:bidi="he-IL"/>
              </w:rPr>
            </w:pPr>
            <w:proofErr w:type="spellStart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aboY"w</w:t>
            </w:r>
            <w:proofErr w:type="spellEnd"/>
            <w:r w:rsidRPr="00FC3427">
              <w:rPr>
                <w:rFonts w:ascii="Bwhebb" w:hAnsi="Bwhebb"/>
                <w:sz w:val="36"/>
                <w:szCs w:val="36"/>
                <w:lang w:val="en-US" w:bidi="he-IL"/>
              </w:rPr>
              <w:t>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AFAF8" w14:textId="6254921D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917814">
              <w:rPr>
                <w:rFonts w:asciiTheme="minorHAnsi" w:hAnsiTheme="minorHAnsi" w:cstheme="minorHAnsi"/>
              </w:rPr>
              <w:t>und er kam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AF8B3D" w14:textId="35BE4F33" w:rsidR="00917814" w:rsidRPr="00917814" w:rsidRDefault="00917814" w:rsidP="00917814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sog. hohle Wurzel</w:t>
            </w:r>
          </w:p>
        </w:tc>
      </w:tr>
    </w:tbl>
    <w:p w14:paraId="3A029F32" w14:textId="77777777" w:rsidR="00183C60" w:rsidRPr="00A21A7D" w:rsidRDefault="00183C60" w:rsidP="003003C8">
      <w:pPr>
        <w:spacing w:line="280" w:lineRule="exact"/>
        <w:rPr>
          <w:rFonts w:ascii="SBL Hebrew" w:hAnsi="SBL Hebrew" w:cs="SBL Hebrew"/>
          <w:b/>
          <w:bCs/>
        </w:rPr>
      </w:pPr>
    </w:p>
    <w:p w14:paraId="242C2190" w14:textId="77777777" w:rsidR="00183C60" w:rsidRDefault="00183C60" w:rsidP="00183C60">
      <w:pPr>
        <w:spacing w:line="280" w:lineRule="exact"/>
        <w:rPr>
          <w:b/>
          <w:bCs/>
        </w:rPr>
      </w:pPr>
    </w:p>
    <w:p w14:paraId="4C106169" w14:textId="77777777" w:rsidR="00183C60" w:rsidRPr="00183C60" w:rsidRDefault="00183C60" w:rsidP="00183C60">
      <w:pPr>
        <w:spacing w:line="280" w:lineRule="exact"/>
        <w:rPr>
          <w:b/>
          <w:bCs/>
        </w:rPr>
      </w:pPr>
    </w:p>
    <w:p w14:paraId="2B75D9A7" w14:textId="75D27021" w:rsidR="00AC15CE" w:rsidRDefault="00AC15CE" w:rsidP="00183C60">
      <w:pPr>
        <w:jc w:val="center"/>
        <w:rPr>
          <w:b/>
          <w:bCs/>
        </w:rPr>
      </w:pPr>
    </w:p>
    <w:p w14:paraId="632BB3B5" w14:textId="77777777" w:rsidR="00AC15CE" w:rsidRDefault="00AC15CE" w:rsidP="00FC4B0C">
      <w:pPr>
        <w:spacing w:line="280" w:lineRule="exact"/>
        <w:jc w:val="center"/>
        <w:rPr>
          <w:b/>
          <w:bCs/>
        </w:rPr>
      </w:pPr>
    </w:p>
    <w:p w14:paraId="760F12BB" w14:textId="58116A38" w:rsidR="00343C77" w:rsidRPr="00C837D7" w:rsidRDefault="00343C77" w:rsidP="00183C60">
      <w:pPr>
        <w:jc w:val="right"/>
        <w:rPr>
          <w:rFonts w:ascii="SBL Hebrew" w:hAnsi="SBL Hebrew" w:cs="SBL Hebrew"/>
          <w:b/>
          <w:bCs/>
          <w:lang w:val="en-US"/>
        </w:rPr>
      </w:pPr>
    </w:p>
    <w:p w14:paraId="3B4E83D9" w14:textId="77777777" w:rsidR="00183C60" w:rsidRDefault="00183C60" w:rsidP="00343C77">
      <w:pPr>
        <w:spacing w:line="280" w:lineRule="exact"/>
        <w:rPr>
          <w:b/>
          <w:bCs/>
          <w:lang w:val="en-US"/>
        </w:rPr>
        <w:sectPr w:rsidR="00183C60" w:rsidSect="00917814">
          <w:headerReference w:type="default" r:id="rId9"/>
          <w:type w:val="continuous"/>
          <w:pgSz w:w="11907" w:h="16840" w:code="9"/>
          <w:pgMar w:top="851" w:right="1134" w:bottom="567" w:left="1134" w:header="567" w:footer="709" w:gutter="0"/>
          <w:cols w:space="709"/>
          <w:noEndnote/>
          <w:docGrid w:linePitch="272"/>
        </w:sectPr>
      </w:pPr>
    </w:p>
    <w:p w14:paraId="7AF19927" w14:textId="77777777" w:rsidR="005D35E0" w:rsidRPr="005D35E0" w:rsidRDefault="005D35E0" w:rsidP="00065F18">
      <w:pPr>
        <w:widowControl w:val="0"/>
        <w:rPr>
          <w:rFonts w:ascii="Bwhebb" w:hAnsi="Bwhebb"/>
          <w:sz w:val="36"/>
          <w:szCs w:val="36"/>
          <w:lang w:val="en-US" w:bidi="he-IL"/>
        </w:rPr>
      </w:pPr>
    </w:p>
    <w:sectPr w:rsidR="005D35E0" w:rsidRPr="005D35E0" w:rsidSect="00917814">
      <w:type w:val="continuous"/>
      <w:pgSz w:w="11907" w:h="16840" w:code="9"/>
      <w:pgMar w:top="851" w:right="1134" w:bottom="567" w:left="1134" w:header="56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9733" w14:textId="77777777" w:rsidR="002A6CB3" w:rsidRDefault="002A6CB3" w:rsidP="00D17B00">
      <w:r>
        <w:separator/>
      </w:r>
    </w:p>
  </w:endnote>
  <w:endnote w:type="continuationSeparator" w:id="0">
    <w:p w14:paraId="0E544623" w14:textId="77777777" w:rsidR="002A6CB3" w:rsidRDefault="002A6CB3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9BEB" w14:textId="77777777" w:rsidR="002A6CB3" w:rsidRDefault="002A6CB3" w:rsidP="00D17B00">
      <w:r>
        <w:separator/>
      </w:r>
    </w:p>
  </w:footnote>
  <w:footnote w:type="continuationSeparator" w:id="0">
    <w:p w14:paraId="1A2B4291" w14:textId="77777777" w:rsidR="002A6CB3" w:rsidRDefault="002A6CB3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26E1" w14:textId="2090A3EA" w:rsidR="00D17B00" w:rsidRPr="00782D1C" w:rsidRDefault="00782D1C" w:rsidP="00917814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>
      <w:rPr>
        <w:rFonts w:asciiTheme="minorHAnsi" w:hAnsiTheme="minorHAnsi" w:cstheme="minorHAnsi"/>
        <w:b/>
        <w:color w:val="000000"/>
        <w:sz w:val="14"/>
        <w:szCs w:val="14"/>
      </w:rPr>
      <w:t>WiS</w:t>
    </w:r>
    <w:r>
      <w:rPr>
        <w:rFonts w:asciiTheme="minorHAnsi" w:hAnsiTheme="minorHAnsi" w:cstheme="minorHAnsi"/>
        <w:b/>
        <w:sz w:val="14"/>
        <w:szCs w:val="14"/>
      </w:rPr>
      <w:t>e</w:t>
    </w:r>
    <w:proofErr w:type="spellEnd"/>
    <w:r>
      <w:rPr>
        <w:rFonts w:asciiTheme="minorHAnsi" w:hAnsiTheme="minorHAnsi" w:cstheme="minorHAnsi"/>
        <w:b/>
        <w:sz w:val="14"/>
        <w:szCs w:val="14"/>
      </w:rPr>
      <w:t xml:space="preserve"> 2023/24</w:t>
    </w:r>
    <w:r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 w:rsidR="00917814">
      <w:rPr>
        <w:rFonts w:asciiTheme="minorHAnsi" w:hAnsiTheme="minorHAnsi" w:cstheme="minorHAnsi"/>
        <w:b/>
        <w:bCs/>
        <w:sz w:val="14"/>
        <w:szCs w:val="14"/>
      </w:rPr>
      <w:t>Übersicht schwache Verben</w:t>
    </w:r>
  </w:p>
  <w:sdt>
    <w:sdtPr>
      <w:rPr>
        <w:rFonts w:asciiTheme="minorHAnsi" w:hAnsiTheme="minorHAnsi" w:cstheme="minorHAnsi"/>
        <w:sz w:val="12"/>
        <w:szCs w:val="12"/>
      </w:rPr>
      <w:alias w:val="Untertitel"/>
      <w:id w:val="77807653"/>
      <w:placeholder>
        <w:docPart w:val="87594AC2CEC94423976EFA5B01EB335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AAF5948" w14:textId="36175D50" w:rsidR="00D17B00" w:rsidRPr="00782D1C" w:rsidRDefault="00782D1C" w:rsidP="007C70D2">
        <w:pPr>
          <w:pStyle w:val="Kopfzeile"/>
          <w:tabs>
            <w:tab w:val="left" w:pos="2580"/>
            <w:tab w:val="left" w:pos="2985"/>
          </w:tabs>
          <w:rPr>
            <w:rFonts w:asciiTheme="minorHAnsi" w:hAnsiTheme="minorHAnsi" w:cstheme="minorHAnsi"/>
            <w:sz w:val="12"/>
            <w:szCs w:val="12"/>
          </w:rPr>
        </w:pPr>
        <w:r w:rsidRPr="00C12700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p>
    </w:sdtContent>
  </w:sdt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77807658"/>
      <w:placeholder>
        <w:docPart w:val="A82520C9E2F74D86BF4FA304D13363B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4010D4D" w14:textId="75E1DE0C" w:rsidR="00D17B00" w:rsidRPr="00782D1C" w:rsidRDefault="00782D1C" w:rsidP="004A56FD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rFonts w:asciiTheme="minorHAnsi" w:hAnsiTheme="minorHAnsi" w:cstheme="minorHAnsi"/>
          </w:rPr>
        </w:pPr>
        <w:r w:rsidRPr="00782D1C">
          <w:rPr>
            <w:rFonts w:asciiTheme="minorHAnsi" w:hAnsiTheme="minorHAnsi" w:cstheme="minorHAnsi"/>
            <w:b/>
            <w:bCs/>
            <w:sz w:val="12"/>
            <w:szCs w:val="12"/>
          </w:rPr>
          <w:t xml:space="preserve">Prof. </w:t>
        </w:r>
        <w:r w:rsidR="004A56FD" w:rsidRPr="00782D1C">
          <w:rPr>
            <w:rFonts w:asciiTheme="minorHAnsi" w:hAnsiTheme="minorHAnsi" w:cstheme="minorHAnsi"/>
            <w:b/>
            <w:bCs/>
            <w:sz w:val="12"/>
            <w:szCs w:val="12"/>
          </w:rPr>
          <w:t>Dr. Kathrin Gies</w:t>
        </w:r>
      </w:p>
    </w:sdtContent>
  </w:sdt>
  <w:p w14:paraId="27681D6A" w14:textId="77777777" w:rsidR="00D17B00" w:rsidRDefault="00D1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0E"/>
    <w:multiLevelType w:val="hybridMultilevel"/>
    <w:tmpl w:val="EE142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846"/>
    <w:multiLevelType w:val="hybridMultilevel"/>
    <w:tmpl w:val="1A70C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260BF"/>
    <w:multiLevelType w:val="hybridMultilevel"/>
    <w:tmpl w:val="B896D18C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2FDA"/>
    <w:multiLevelType w:val="hybridMultilevel"/>
    <w:tmpl w:val="E5629C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4278"/>
    <w:multiLevelType w:val="hybridMultilevel"/>
    <w:tmpl w:val="66B23612"/>
    <w:lvl w:ilvl="0" w:tplc="D8385D1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2AF0"/>
    <w:multiLevelType w:val="hybridMultilevel"/>
    <w:tmpl w:val="0A3E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405F"/>
    <w:multiLevelType w:val="multilevel"/>
    <w:tmpl w:val="7DE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33EFC"/>
    <w:rsid w:val="00042324"/>
    <w:rsid w:val="000501AB"/>
    <w:rsid w:val="0005078A"/>
    <w:rsid w:val="00053262"/>
    <w:rsid w:val="00054AAD"/>
    <w:rsid w:val="00056CEB"/>
    <w:rsid w:val="00065F18"/>
    <w:rsid w:val="00074507"/>
    <w:rsid w:val="00077BDD"/>
    <w:rsid w:val="00081135"/>
    <w:rsid w:val="000B74D2"/>
    <w:rsid w:val="000C32EF"/>
    <w:rsid w:val="000C7AD2"/>
    <w:rsid w:val="000D3F46"/>
    <w:rsid w:val="000E0E32"/>
    <w:rsid w:val="000E2F9C"/>
    <w:rsid w:val="000E6714"/>
    <w:rsid w:val="000F65B5"/>
    <w:rsid w:val="000F7BF6"/>
    <w:rsid w:val="001008EC"/>
    <w:rsid w:val="00107CA4"/>
    <w:rsid w:val="00110A00"/>
    <w:rsid w:val="00114193"/>
    <w:rsid w:val="00123FEE"/>
    <w:rsid w:val="00126879"/>
    <w:rsid w:val="00130E49"/>
    <w:rsid w:val="00135404"/>
    <w:rsid w:val="00143AD3"/>
    <w:rsid w:val="00146AE6"/>
    <w:rsid w:val="00153C83"/>
    <w:rsid w:val="00170793"/>
    <w:rsid w:val="00176144"/>
    <w:rsid w:val="00177A0C"/>
    <w:rsid w:val="00183B08"/>
    <w:rsid w:val="00183C60"/>
    <w:rsid w:val="00187B7D"/>
    <w:rsid w:val="001923AA"/>
    <w:rsid w:val="001A7D85"/>
    <w:rsid w:val="001E2842"/>
    <w:rsid w:val="001E4DB4"/>
    <w:rsid w:val="001F00A3"/>
    <w:rsid w:val="001F6E5A"/>
    <w:rsid w:val="00203CB2"/>
    <w:rsid w:val="00220925"/>
    <w:rsid w:val="0022318D"/>
    <w:rsid w:val="0022608F"/>
    <w:rsid w:val="00241AB3"/>
    <w:rsid w:val="002433AE"/>
    <w:rsid w:val="00244963"/>
    <w:rsid w:val="00246577"/>
    <w:rsid w:val="00246A2A"/>
    <w:rsid w:val="00262899"/>
    <w:rsid w:val="00263D05"/>
    <w:rsid w:val="00267C36"/>
    <w:rsid w:val="0027057F"/>
    <w:rsid w:val="0027650C"/>
    <w:rsid w:val="00281DD9"/>
    <w:rsid w:val="00284CAB"/>
    <w:rsid w:val="00286809"/>
    <w:rsid w:val="00286D1A"/>
    <w:rsid w:val="00290E0F"/>
    <w:rsid w:val="002A0EA8"/>
    <w:rsid w:val="002A6CB3"/>
    <w:rsid w:val="002C4A78"/>
    <w:rsid w:val="002C79C1"/>
    <w:rsid w:val="002D107F"/>
    <w:rsid w:val="002E09BA"/>
    <w:rsid w:val="002F0616"/>
    <w:rsid w:val="002F2607"/>
    <w:rsid w:val="003003C8"/>
    <w:rsid w:val="00305F42"/>
    <w:rsid w:val="0030628D"/>
    <w:rsid w:val="00311E63"/>
    <w:rsid w:val="003148AA"/>
    <w:rsid w:val="00315F75"/>
    <w:rsid w:val="00335BA9"/>
    <w:rsid w:val="0033649A"/>
    <w:rsid w:val="00343C77"/>
    <w:rsid w:val="00343F31"/>
    <w:rsid w:val="003669A0"/>
    <w:rsid w:val="00367E56"/>
    <w:rsid w:val="00380D01"/>
    <w:rsid w:val="0038313D"/>
    <w:rsid w:val="00397261"/>
    <w:rsid w:val="00397D90"/>
    <w:rsid w:val="003A21BD"/>
    <w:rsid w:val="003A5333"/>
    <w:rsid w:val="003B3380"/>
    <w:rsid w:val="003B35DF"/>
    <w:rsid w:val="003B51AA"/>
    <w:rsid w:val="003D12C8"/>
    <w:rsid w:val="003D21C7"/>
    <w:rsid w:val="003D4AE5"/>
    <w:rsid w:val="003D518D"/>
    <w:rsid w:val="003D6F63"/>
    <w:rsid w:val="003E323C"/>
    <w:rsid w:val="00405A15"/>
    <w:rsid w:val="00413C56"/>
    <w:rsid w:val="00430271"/>
    <w:rsid w:val="004508C6"/>
    <w:rsid w:val="00452513"/>
    <w:rsid w:val="004570B1"/>
    <w:rsid w:val="00463E41"/>
    <w:rsid w:val="004910FB"/>
    <w:rsid w:val="0049143D"/>
    <w:rsid w:val="00497517"/>
    <w:rsid w:val="004A054C"/>
    <w:rsid w:val="004A56FD"/>
    <w:rsid w:val="004B602C"/>
    <w:rsid w:val="004B6853"/>
    <w:rsid w:val="004C6463"/>
    <w:rsid w:val="004C6BE0"/>
    <w:rsid w:val="004D6EF4"/>
    <w:rsid w:val="004E1493"/>
    <w:rsid w:val="004E64C3"/>
    <w:rsid w:val="004F017A"/>
    <w:rsid w:val="004F3A99"/>
    <w:rsid w:val="00500134"/>
    <w:rsid w:val="00511EA4"/>
    <w:rsid w:val="00512EB3"/>
    <w:rsid w:val="005137BB"/>
    <w:rsid w:val="00515EEC"/>
    <w:rsid w:val="0052142D"/>
    <w:rsid w:val="00527799"/>
    <w:rsid w:val="00534D37"/>
    <w:rsid w:val="00537B42"/>
    <w:rsid w:val="00541F99"/>
    <w:rsid w:val="00547AB1"/>
    <w:rsid w:val="005562BB"/>
    <w:rsid w:val="00562FC0"/>
    <w:rsid w:val="005860D7"/>
    <w:rsid w:val="00586F34"/>
    <w:rsid w:val="00590089"/>
    <w:rsid w:val="005A0C01"/>
    <w:rsid w:val="005A1125"/>
    <w:rsid w:val="005A6946"/>
    <w:rsid w:val="005B3B39"/>
    <w:rsid w:val="005D35E0"/>
    <w:rsid w:val="005D75A6"/>
    <w:rsid w:val="00600226"/>
    <w:rsid w:val="0060080C"/>
    <w:rsid w:val="006031B7"/>
    <w:rsid w:val="00603484"/>
    <w:rsid w:val="00613696"/>
    <w:rsid w:val="00622B08"/>
    <w:rsid w:val="006424BD"/>
    <w:rsid w:val="00647F60"/>
    <w:rsid w:val="00654D80"/>
    <w:rsid w:val="006550A8"/>
    <w:rsid w:val="00655ECF"/>
    <w:rsid w:val="0066423F"/>
    <w:rsid w:val="00667AA6"/>
    <w:rsid w:val="00697BD4"/>
    <w:rsid w:val="006A3C62"/>
    <w:rsid w:val="006A59E6"/>
    <w:rsid w:val="006B3EE2"/>
    <w:rsid w:val="006C11AE"/>
    <w:rsid w:val="006D5C36"/>
    <w:rsid w:val="006D769B"/>
    <w:rsid w:val="006E047F"/>
    <w:rsid w:val="006F7B97"/>
    <w:rsid w:val="00714E48"/>
    <w:rsid w:val="007151A6"/>
    <w:rsid w:val="007173DA"/>
    <w:rsid w:val="00723F55"/>
    <w:rsid w:val="0072401A"/>
    <w:rsid w:val="00724828"/>
    <w:rsid w:val="00726E9F"/>
    <w:rsid w:val="007315B2"/>
    <w:rsid w:val="00736042"/>
    <w:rsid w:val="007406EB"/>
    <w:rsid w:val="00756492"/>
    <w:rsid w:val="00763B50"/>
    <w:rsid w:val="007677B5"/>
    <w:rsid w:val="0077656A"/>
    <w:rsid w:val="00782D1C"/>
    <w:rsid w:val="007A0848"/>
    <w:rsid w:val="007B69C7"/>
    <w:rsid w:val="007C2CB1"/>
    <w:rsid w:val="007C5509"/>
    <w:rsid w:val="007C70D2"/>
    <w:rsid w:val="007C782A"/>
    <w:rsid w:val="007E144E"/>
    <w:rsid w:val="007E56BE"/>
    <w:rsid w:val="007E7EDC"/>
    <w:rsid w:val="007F089D"/>
    <w:rsid w:val="0083279C"/>
    <w:rsid w:val="008403B0"/>
    <w:rsid w:val="00841424"/>
    <w:rsid w:val="008443AC"/>
    <w:rsid w:val="00847780"/>
    <w:rsid w:val="00857E5B"/>
    <w:rsid w:val="00882D92"/>
    <w:rsid w:val="0089498C"/>
    <w:rsid w:val="008A43DA"/>
    <w:rsid w:val="008B38D9"/>
    <w:rsid w:val="008C10B4"/>
    <w:rsid w:val="008C3914"/>
    <w:rsid w:val="008E0282"/>
    <w:rsid w:val="008F4DE2"/>
    <w:rsid w:val="0091034F"/>
    <w:rsid w:val="00917814"/>
    <w:rsid w:val="009436B6"/>
    <w:rsid w:val="00951CF4"/>
    <w:rsid w:val="009602FB"/>
    <w:rsid w:val="0097289D"/>
    <w:rsid w:val="00980B4A"/>
    <w:rsid w:val="00985E3B"/>
    <w:rsid w:val="00991704"/>
    <w:rsid w:val="00997256"/>
    <w:rsid w:val="009B0952"/>
    <w:rsid w:val="009B0E74"/>
    <w:rsid w:val="009B4283"/>
    <w:rsid w:val="009C096A"/>
    <w:rsid w:val="009D47B0"/>
    <w:rsid w:val="009D49A6"/>
    <w:rsid w:val="009E3BAB"/>
    <w:rsid w:val="009E4866"/>
    <w:rsid w:val="009F469F"/>
    <w:rsid w:val="009F6F2A"/>
    <w:rsid w:val="00A06C48"/>
    <w:rsid w:val="00A11850"/>
    <w:rsid w:val="00A21A7D"/>
    <w:rsid w:val="00A2541E"/>
    <w:rsid w:val="00A25B3F"/>
    <w:rsid w:val="00A32DC0"/>
    <w:rsid w:val="00A34EA4"/>
    <w:rsid w:val="00A4184A"/>
    <w:rsid w:val="00A64F46"/>
    <w:rsid w:val="00A72DA0"/>
    <w:rsid w:val="00A924C7"/>
    <w:rsid w:val="00AA144C"/>
    <w:rsid w:val="00AA1522"/>
    <w:rsid w:val="00AC087C"/>
    <w:rsid w:val="00AC15CE"/>
    <w:rsid w:val="00AC70D9"/>
    <w:rsid w:val="00AC7F88"/>
    <w:rsid w:val="00AD2CD0"/>
    <w:rsid w:val="00AE319D"/>
    <w:rsid w:val="00AF09EE"/>
    <w:rsid w:val="00B11AF9"/>
    <w:rsid w:val="00B21ADD"/>
    <w:rsid w:val="00B40781"/>
    <w:rsid w:val="00B44F36"/>
    <w:rsid w:val="00B4580F"/>
    <w:rsid w:val="00B45DA0"/>
    <w:rsid w:val="00B54938"/>
    <w:rsid w:val="00B57E9F"/>
    <w:rsid w:val="00B6436F"/>
    <w:rsid w:val="00B76806"/>
    <w:rsid w:val="00B82318"/>
    <w:rsid w:val="00B85D62"/>
    <w:rsid w:val="00BA13B0"/>
    <w:rsid w:val="00BA7A00"/>
    <w:rsid w:val="00BB4C5F"/>
    <w:rsid w:val="00BC1509"/>
    <w:rsid w:val="00BD34F0"/>
    <w:rsid w:val="00BE377A"/>
    <w:rsid w:val="00C00F7C"/>
    <w:rsid w:val="00C115C0"/>
    <w:rsid w:val="00C14CEA"/>
    <w:rsid w:val="00C17129"/>
    <w:rsid w:val="00C212DF"/>
    <w:rsid w:val="00C30BA1"/>
    <w:rsid w:val="00C32DA5"/>
    <w:rsid w:val="00C36793"/>
    <w:rsid w:val="00C415E3"/>
    <w:rsid w:val="00C41655"/>
    <w:rsid w:val="00C474CD"/>
    <w:rsid w:val="00C5497F"/>
    <w:rsid w:val="00C65C90"/>
    <w:rsid w:val="00C6642E"/>
    <w:rsid w:val="00C7412F"/>
    <w:rsid w:val="00C81F30"/>
    <w:rsid w:val="00C837D7"/>
    <w:rsid w:val="00C879C1"/>
    <w:rsid w:val="00C955D9"/>
    <w:rsid w:val="00CA5F54"/>
    <w:rsid w:val="00CB5C15"/>
    <w:rsid w:val="00CC42D7"/>
    <w:rsid w:val="00CC6E51"/>
    <w:rsid w:val="00CD06DB"/>
    <w:rsid w:val="00CD4326"/>
    <w:rsid w:val="00CE0BFB"/>
    <w:rsid w:val="00CE784F"/>
    <w:rsid w:val="00D17B00"/>
    <w:rsid w:val="00D241B1"/>
    <w:rsid w:val="00D721EC"/>
    <w:rsid w:val="00D83ACC"/>
    <w:rsid w:val="00D83E01"/>
    <w:rsid w:val="00DB613D"/>
    <w:rsid w:val="00DB66A1"/>
    <w:rsid w:val="00DC3531"/>
    <w:rsid w:val="00DC4D06"/>
    <w:rsid w:val="00DF288A"/>
    <w:rsid w:val="00DF7256"/>
    <w:rsid w:val="00E01422"/>
    <w:rsid w:val="00E15923"/>
    <w:rsid w:val="00E20E05"/>
    <w:rsid w:val="00E35409"/>
    <w:rsid w:val="00E35D05"/>
    <w:rsid w:val="00E805A4"/>
    <w:rsid w:val="00E80A71"/>
    <w:rsid w:val="00E81F10"/>
    <w:rsid w:val="00E93659"/>
    <w:rsid w:val="00E946E3"/>
    <w:rsid w:val="00EA0D37"/>
    <w:rsid w:val="00EA6A12"/>
    <w:rsid w:val="00ED4900"/>
    <w:rsid w:val="00ED69BF"/>
    <w:rsid w:val="00EE293C"/>
    <w:rsid w:val="00EF5D1E"/>
    <w:rsid w:val="00F03946"/>
    <w:rsid w:val="00F04947"/>
    <w:rsid w:val="00F10740"/>
    <w:rsid w:val="00F23885"/>
    <w:rsid w:val="00F30775"/>
    <w:rsid w:val="00F366C0"/>
    <w:rsid w:val="00F37313"/>
    <w:rsid w:val="00F37D20"/>
    <w:rsid w:val="00F42A14"/>
    <w:rsid w:val="00F87E87"/>
    <w:rsid w:val="00F91649"/>
    <w:rsid w:val="00FB0537"/>
    <w:rsid w:val="00FB557F"/>
    <w:rsid w:val="00FB564A"/>
    <w:rsid w:val="00FC16D0"/>
    <w:rsid w:val="00FC4B0C"/>
    <w:rsid w:val="00FD754F"/>
    <w:rsid w:val="00FE7179"/>
    <w:rsid w:val="00FF0E3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3F76"/>
  <w15:docId w15:val="{24BC73A2-97B2-4884-B5DF-92025E8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D20"/>
    <w:pPr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B6436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36F"/>
    <w:rPr>
      <w:b/>
      <w:bCs/>
      <w:sz w:val="27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A7D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pipe">
    <w:name w:val="bylinepipe"/>
    <w:basedOn w:val="Absatz-Standardschriftart"/>
    <w:rsid w:val="006F7B97"/>
  </w:style>
  <w:style w:type="character" w:customStyle="1" w:styleId="contributornametrigger">
    <w:name w:val="contributornametrigger"/>
    <w:basedOn w:val="Absatz-Standardschriftart"/>
    <w:rsid w:val="006F7B97"/>
  </w:style>
  <w:style w:type="paragraph" w:styleId="Textkrper">
    <w:name w:val="Body Text"/>
    <w:basedOn w:val="Standard"/>
    <w:next w:val="Standard"/>
    <w:link w:val="TextkrperZchn"/>
    <w:uiPriority w:val="99"/>
    <w:rsid w:val="00CD4326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4326"/>
    <w:rPr>
      <w:rFonts w:ascii="Arial" w:hAnsi="Arial" w:cs="Arial"/>
      <w:sz w:val="24"/>
      <w:szCs w:val="24"/>
    </w:rPr>
  </w:style>
  <w:style w:type="character" w:customStyle="1" w:styleId="st">
    <w:name w:val="st"/>
    <w:basedOn w:val="Absatz-Standardschriftart"/>
    <w:rsid w:val="004508C6"/>
  </w:style>
  <w:style w:type="character" w:styleId="Hervorhebung">
    <w:name w:val="Emphasis"/>
    <w:basedOn w:val="Absatz-Standardschriftart"/>
    <w:uiPriority w:val="20"/>
    <w:qFormat/>
    <w:rsid w:val="004508C6"/>
    <w:rPr>
      <w:i/>
      <w:iCs/>
    </w:rPr>
  </w:style>
  <w:style w:type="character" w:customStyle="1" w:styleId="swsprite">
    <w:name w:val="swsprite"/>
    <w:basedOn w:val="Absatz-Standardschriftart"/>
    <w:rsid w:val="007A0848"/>
  </w:style>
  <w:style w:type="character" w:customStyle="1" w:styleId="tiny">
    <w:name w:val="tiny"/>
    <w:basedOn w:val="Absatz-Standardschriftart"/>
    <w:rsid w:val="007A0848"/>
  </w:style>
  <w:style w:type="character" w:customStyle="1" w:styleId="cravgstars">
    <w:name w:val="cravgstars"/>
    <w:basedOn w:val="Absatz-Standardschriftart"/>
    <w:rsid w:val="007A0848"/>
  </w:style>
  <w:style w:type="character" w:customStyle="1" w:styleId="asinreviewssummary">
    <w:name w:val="asinreviewssummary"/>
    <w:basedOn w:val="Absatz-Standardschriftart"/>
    <w:rsid w:val="007A0848"/>
  </w:style>
  <w:style w:type="character" w:customStyle="1" w:styleId="histogrambutton">
    <w:name w:val="histogrambutton"/>
    <w:basedOn w:val="Absatz-Standardschriftart"/>
    <w:rsid w:val="007A0848"/>
  </w:style>
  <w:style w:type="character" w:customStyle="1" w:styleId="amazonlikebuttoncountcombo">
    <w:name w:val="amazonlikebuttoncountcombo"/>
    <w:basedOn w:val="Absatz-Standardschriftart"/>
    <w:rsid w:val="007A0848"/>
  </w:style>
  <w:style w:type="character" w:customStyle="1" w:styleId="amazonlikebuttonwrapper">
    <w:name w:val="amazonlikebuttonwrapper"/>
    <w:basedOn w:val="Absatz-Standardschriftart"/>
    <w:rsid w:val="007A0848"/>
  </w:style>
  <w:style w:type="character" w:customStyle="1" w:styleId="amazonlikebutton">
    <w:name w:val="amazonlikebutton"/>
    <w:basedOn w:val="Absatz-Standardschriftart"/>
    <w:rsid w:val="007A0848"/>
  </w:style>
  <w:style w:type="character" w:customStyle="1" w:styleId="alttext">
    <w:name w:val="alttext"/>
    <w:basedOn w:val="Absatz-Standardschriftart"/>
    <w:rsid w:val="007A0848"/>
  </w:style>
  <w:style w:type="character" w:customStyle="1" w:styleId="amazonlikecount">
    <w:name w:val="amazonlikecount"/>
    <w:basedOn w:val="Absatz-Standardschriftart"/>
    <w:rsid w:val="007A0848"/>
  </w:style>
  <w:style w:type="character" w:styleId="Fett">
    <w:name w:val="Strong"/>
    <w:basedOn w:val="Absatz-Standardschriftart"/>
    <w:uiPriority w:val="22"/>
    <w:qFormat/>
    <w:rsid w:val="0024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594AC2CEC94423976EFA5B01EB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6827-02AC-4574-B5B0-E4CD764BD3DA}"/>
      </w:docPartPr>
      <w:docPartBody>
        <w:p w:rsidR="00A054A5" w:rsidRDefault="00064EB7" w:rsidP="00064EB7">
          <w:pPr>
            <w:pStyle w:val="87594AC2CEC94423976EFA5B01EB3355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  <w:docPart>
      <w:docPartPr>
        <w:name w:val="A82520C9E2F74D86BF4FA304D1336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790D-7032-4E66-B5D5-3016C00398F4}"/>
      </w:docPartPr>
      <w:docPartBody>
        <w:p w:rsidR="00A054A5" w:rsidRDefault="00064EB7" w:rsidP="00064EB7">
          <w:pPr>
            <w:pStyle w:val="A82520C9E2F74D86BF4FA304D13363B0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336"/>
    <w:rsid w:val="00064EB7"/>
    <w:rsid w:val="00124ACB"/>
    <w:rsid w:val="00134B9D"/>
    <w:rsid w:val="00142F79"/>
    <w:rsid w:val="00163BD3"/>
    <w:rsid w:val="00197DD4"/>
    <w:rsid w:val="001C605A"/>
    <w:rsid w:val="001F6221"/>
    <w:rsid w:val="00233431"/>
    <w:rsid w:val="002C60E6"/>
    <w:rsid w:val="003C44A0"/>
    <w:rsid w:val="004128BD"/>
    <w:rsid w:val="0043647E"/>
    <w:rsid w:val="004621BE"/>
    <w:rsid w:val="00482838"/>
    <w:rsid w:val="0050047C"/>
    <w:rsid w:val="00537515"/>
    <w:rsid w:val="005651E2"/>
    <w:rsid w:val="005D7BDD"/>
    <w:rsid w:val="005E53F6"/>
    <w:rsid w:val="00684633"/>
    <w:rsid w:val="00693E2C"/>
    <w:rsid w:val="00731D92"/>
    <w:rsid w:val="007D2970"/>
    <w:rsid w:val="008D0575"/>
    <w:rsid w:val="009C1194"/>
    <w:rsid w:val="00A054A5"/>
    <w:rsid w:val="00A57CF9"/>
    <w:rsid w:val="00AE10D4"/>
    <w:rsid w:val="00C62EEC"/>
    <w:rsid w:val="00C663E0"/>
    <w:rsid w:val="00C82193"/>
    <w:rsid w:val="00CB47EE"/>
    <w:rsid w:val="00CC0E66"/>
    <w:rsid w:val="00CE6236"/>
    <w:rsid w:val="00DC7336"/>
    <w:rsid w:val="00E9047E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E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7594AC2CEC94423976EFA5B01EB3355">
    <w:name w:val="87594AC2CEC94423976EFA5B01EB3355"/>
    <w:rsid w:val="00064EB7"/>
  </w:style>
  <w:style w:type="paragraph" w:customStyle="1" w:styleId="A82520C9E2F74D86BF4FA304D13363B0">
    <w:name w:val="A82520C9E2F74D86BF4FA304D13363B0"/>
    <w:rsid w:val="0006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FF50B-E122-4F8E-AC6D-7EE1B8CA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ZIM - Universität Duisburg-Essen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3</cp:revision>
  <cp:lastPrinted>2023-12-08T08:32:00Z</cp:lastPrinted>
  <dcterms:created xsi:type="dcterms:W3CDTF">2023-12-12T08:34:00Z</dcterms:created>
  <dcterms:modified xsi:type="dcterms:W3CDTF">2023-12-12T08:34:00Z</dcterms:modified>
</cp:coreProperties>
</file>