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6226B" w14:textId="77777777" w:rsidR="00C4227B" w:rsidRPr="00F26DC8" w:rsidRDefault="00C4227B" w:rsidP="00C4227B">
      <w:pPr>
        <w:pStyle w:val="Calibri"/>
        <w:jc w:val="left"/>
        <w:rPr>
          <w:rFonts w:ascii="LetterOMatic!" w:hAnsi="LetterOMatic!"/>
          <w:b/>
          <w:bCs/>
          <w:color w:val="00B0F0"/>
          <w:sz w:val="22"/>
          <w:szCs w:val="22"/>
          <w:lang w:val="en-GB"/>
        </w:rPr>
      </w:pPr>
      <w:bookmarkStart w:id="0" w:name="_Hlk65531175"/>
      <w:r w:rsidRPr="00F26DC8">
        <w:rPr>
          <w:rFonts w:asciiTheme="minorHAnsi" w:hAnsiTheme="minorHAnsi" w:cstheme="minorHAnsi"/>
          <w:b/>
          <w:bCs/>
          <w:sz w:val="22"/>
          <w:szCs w:val="22"/>
          <w:lang w:val="en-GB"/>
        </w:rPr>
        <w:t>TEFL Seminar</w:t>
      </w:r>
      <w:r w:rsidRPr="00F26DC8">
        <w:rPr>
          <w:rFonts w:ascii="Agency FB" w:hAnsi="Agency FB"/>
          <w:b/>
          <w:bCs/>
          <w:sz w:val="22"/>
          <w:szCs w:val="22"/>
          <w:lang w:val="en-GB"/>
        </w:rPr>
        <w:tab/>
      </w:r>
      <w:r w:rsidRPr="00F26DC8">
        <w:rPr>
          <w:rFonts w:ascii="Agency FB" w:hAnsi="Agency FB"/>
          <w:b/>
          <w:bCs/>
          <w:sz w:val="22"/>
          <w:szCs w:val="22"/>
          <w:lang w:val="en-GB"/>
        </w:rPr>
        <w:tab/>
      </w:r>
      <w:r w:rsidRPr="00F26DC8">
        <w:rPr>
          <w:rFonts w:ascii="Agency FB" w:hAnsi="Agency FB"/>
          <w:b/>
          <w:bCs/>
          <w:sz w:val="22"/>
          <w:szCs w:val="22"/>
          <w:lang w:val="en-GB"/>
        </w:rPr>
        <w:tab/>
      </w:r>
      <w:r w:rsidRPr="00F26DC8">
        <w:rPr>
          <w:rFonts w:ascii="Agency FB" w:hAnsi="Agency FB"/>
          <w:b/>
          <w:bCs/>
          <w:sz w:val="22"/>
          <w:szCs w:val="22"/>
          <w:lang w:val="en-GB"/>
        </w:rPr>
        <w:tab/>
      </w:r>
      <w:r w:rsidRPr="00F26DC8">
        <w:rPr>
          <w:rFonts w:ascii="Agency FB" w:hAnsi="Agency FB"/>
          <w:b/>
          <w:bCs/>
          <w:sz w:val="22"/>
          <w:szCs w:val="22"/>
          <w:lang w:val="en-GB"/>
        </w:rPr>
        <w:tab/>
      </w:r>
      <w:r w:rsidRPr="00F26DC8">
        <w:rPr>
          <w:rFonts w:ascii="Agency FB" w:hAnsi="Agency FB"/>
          <w:b/>
          <w:bCs/>
          <w:sz w:val="22"/>
          <w:szCs w:val="22"/>
          <w:lang w:val="en-GB"/>
        </w:rPr>
        <w:tab/>
      </w:r>
      <w:r w:rsidRPr="00F26DC8">
        <w:rPr>
          <w:rFonts w:ascii="Agency FB" w:hAnsi="Agency FB"/>
          <w:b/>
          <w:bCs/>
          <w:sz w:val="22"/>
          <w:szCs w:val="22"/>
          <w:lang w:val="en-GB"/>
        </w:rPr>
        <w:tab/>
        <w:t xml:space="preserve">                    </w:t>
      </w:r>
      <w:r>
        <w:rPr>
          <w:rFonts w:ascii="Agency FB" w:hAnsi="Agency FB"/>
          <w:b/>
          <w:bCs/>
          <w:sz w:val="22"/>
          <w:szCs w:val="22"/>
          <w:lang w:val="en-GB"/>
        </w:rPr>
        <w:tab/>
      </w:r>
      <w:r w:rsidRPr="00F26DC8">
        <w:rPr>
          <w:rFonts w:ascii="Agency FB" w:hAnsi="Agency FB"/>
          <w:b/>
          <w:bCs/>
          <w:sz w:val="22"/>
          <w:szCs w:val="22"/>
          <w:lang w:val="en-GB"/>
        </w:rPr>
        <w:t xml:space="preserve"> </w:t>
      </w:r>
      <w:r w:rsidRPr="00F26DC8">
        <w:rPr>
          <w:rFonts w:asciiTheme="minorHAnsi" w:hAnsiTheme="minorHAnsi"/>
          <w:bCs/>
          <w:sz w:val="22"/>
          <w:szCs w:val="22"/>
          <w:u w:val="single"/>
          <w:lang w:val="en-GB"/>
        </w:rPr>
        <w:t>Lecturer:</w:t>
      </w:r>
      <w:r w:rsidRPr="00F26DC8">
        <w:rPr>
          <w:rFonts w:asciiTheme="minorHAnsi" w:hAnsiTheme="minorHAnsi"/>
          <w:bCs/>
          <w:sz w:val="22"/>
          <w:szCs w:val="22"/>
          <w:lang w:val="en-GB"/>
        </w:rPr>
        <w:t xml:space="preserve"> Theresa Summer   </w:t>
      </w:r>
    </w:p>
    <w:p w14:paraId="3AD34BEC" w14:textId="77777777" w:rsidR="00C4227B" w:rsidRPr="00F26DC8" w:rsidRDefault="00C4227B" w:rsidP="00C4227B">
      <w:pPr>
        <w:pStyle w:val="Calibri"/>
        <w:jc w:val="center"/>
        <w:rPr>
          <w:rFonts w:ascii="LetterOMatic!" w:hAnsi="LetterOMatic!"/>
          <w:b/>
          <w:bCs/>
          <w:color w:val="00B0F0"/>
          <w:sz w:val="30"/>
          <w:lang w:val="en-GB"/>
        </w:rPr>
      </w:pPr>
    </w:p>
    <w:p w14:paraId="571477EC" w14:textId="7D87B16E" w:rsidR="00C4227B" w:rsidRPr="00F26DC8" w:rsidRDefault="00C4227B" w:rsidP="00C4227B">
      <w:pPr>
        <w:pStyle w:val="Calibri"/>
        <w:jc w:val="center"/>
        <w:rPr>
          <w:rFonts w:asciiTheme="minorHAnsi" w:hAnsiTheme="minorHAnsi" w:cstheme="minorHAnsi"/>
          <w:sz w:val="32"/>
          <w:szCs w:val="40"/>
          <w:lang w:val="en-GB"/>
        </w:rPr>
      </w:pPr>
      <w:r>
        <w:rPr>
          <w:rFonts w:asciiTheme="minorHAnsi" w:hAnsiTheme="minorHAnsi" w:cstheme="minorHAnsi"/>
          <w:sz w:val="32"/>
          <w:szCs w:val="40"/>
          <w:lang w:val="en-GB"/>
        </w:rPr>
        <w:t>Interview</w:t>
      </w:r>
      <w:r w:rsidRPr="00F26DC8">
        <w:rPr>
          <w:rFonts w:asciiTheme="minorHAnsi" w:hAnsiTheme="minorHAnsi" w:cstheme="minorHAnsi"/>
          <w:sz w:val="32"/>
          <w:szCs w:val="40"/>
          <w:lang w:val="en-GB"/>
        </w:rPr>
        <w:t xml:space="preserve"> guideline</w:t>
      </w:r>
    </w:p>
    <w:p w14:paraId="474974BF" w14:textId="77777777" w:rsidR="00C4227B" w:rsidRPr="00F26DC8" w:rsidRDefault="00C4227B" w:rsidP="00C4227B">
      <w:pPr>
        <w:pStyle w:val="Calibri"/>
        <w:jc w:val="center"/>
        <w:rPr>
          <w:rFonts w:cs="Calibri"/>
          <w:b/>
          <w:bCs/>
          <w:sz w:val="32"/>
          <w:szCs w:val="40"/>
          <w:lang w:val="en-GB"/>
        </w:rPr>
      </w:pPr>
      <w:r w:rsidRPr="00F26DC8">
        <w:rPr>
          <w:rFonts w:cs="Calibri"/>
          <w:b/>
          <w:bCs/>
          <w:sz w:val="32"/>
          <w:szCs w:val="40"/>
          <w:lang w:val="en-GB"/>
        </w:rPr>
        <w:t xml:space="preserve">English in primary education: </w:t>
      </w:r>
    </w:p>
    <w:p w14:paraId="68109F52" w14:textId="1BA3736F" w:rsidR="00C4227B" w:rsidRDefault="00C4227B" w:rsidP="00C4227B">
      <w:pPr>
        <w:pStyle w:val="Calibri"/>
        <w:jc w:val="center"/>
        <w:rPr>
          <w:rFonts w:cs="Calibri"/>
          <w:b/>
          <w:bCs/>
          <w:sz w:val="32"/>
          <w:szCs w:val="40"/>
          <w:lang w:val="en-GB"/>
        </w:rPr>
      </w:pPr>
      <w:r w:rsidRPr="00F26DC8">
        <w:rPr>
          <w:rFonts w:cs="Calibri"/>
          <w:b/>
          <w:bCs/>
          <w:sz w:val="32"/>
          <w:szCs w:val="40"/>
          <w:lang w:val="en-GB"/>
        </w:rPr>
        <w:t>concepts, research, practice</w:t>
      </w:r>
    </w:p>
    <w:p w14:paraId="689019E0" w14:textId="77777777" w:rsidR="00B322E6" w:rsidRDefault="00B322E6" w:rsidP="00C4227B">
      <w:pPr>
        <w:pStyle w:val="Calibri"/>
        <w:jc w:val="center"/>
        <w:rPr>
          <w:rFonts w:cs="Calibri"/>
          <w:b/>
          <w:bCs/>
          <w:sz w:val="32"/>
          <w:szCs w:val="40"/>
          <w:lang w:val="en-GB"/>
        </w:rPr>
      </w:pPr>
    </w:p>
    <w:bookmarkEnd w:id="0"/>
    <w:p w14:paraId="303653C3" w14:textId="7B8FB987" w:rsidR="00623709" w:rsidRPr="006C0354" w:rsidRDefault="00623709" w:rsidP="00623709">
      <w:pPr>
        <w:tabs>
          <w:tab w:val="left" w:pos="2520"/>
        </w:tabs>
        <w:jc w:val="both"/>
        <w:rPr>
          <w:rFonts w:ascii="Calibri" w:hAnsi="Calibri"/>
          <w:b/>
          <w:i/>
          <w:color w:val="7F7F7F"/>
          <w:sz w:val="36"/>
          <w:szCs w:val="28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CD0C7" wp14:editId="1BB215D9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6083935" cy="0"/>
                <wp:effectExtent l="0" t="19050" r="12065" b="19050"/>
                <wp:wrapNone/>
                <wp:docPr id="8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FF619" id="Gerade Verbindung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35pt" to="479.0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" strokeweight="2.5pt">
                <v:shadow color="#868686"/>
              </v:line>
            </w:pict>
          </mc:Fallback>
        </mc:AlternateContent>
      </w:r>
      <w:r>
        <w:rPr>
          <w:rFonts w:ascii="Calibri" w:hAnsi="Calibri"/>
          <w:b/>
          <w:i/>
          <w:color w:val="7F7F7F"/>
          <w:sz w:val="36"/>
          <w:szCs w:val="28"/>
          <w:lang w:val="en-GB"/>
        </w:rPr>
        <w:t>Description</w:t>
      </w:r>
    </w:p>
    <w:p w14:paraId="2F382C6B" w14:textId="25966C89" w:rsidR="00623709" w:rsidRPr="00623709" w:rsidRDefault="005C7477" w:rsidP="00623709">
      <w:p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In each lecture, the invited guests will present their chosen thematic focus</w:t>
      </w:r>
      <w:r w:rsidR="00DB5A22">
        <w:rPr>
          <w:rFonts w:ascii="Calibri" w:hAnsi="Calibri"/>
          <w:sz w:val="24"/>
          <w:szCs w:val="24"/>
          <w:lang w:val="en-GB"/>
        </w:rPr>
        <w:t xml:space="preserve"> dealing with “English in primary education”. </w:t>
      </w:r>
      <w:r w:rsidR="00BC0113">
        <w:rPr>
          <w:rFonts w:ascii="Calibri" w:hAnsi="Calibri"/>
          <w:sz w:val="24"/>
          <w:szCs w:val="24"/>
          <w:lang w:val="en-GB"/>
        </w:rPr>
        <w:t>After the lecture (30 minutes) and a short discussion</w:t>
      </w:r>
      <w:r w:rsidR="00C851E3">
        <w:rPr>
          <w:rFonts w:ascii="Calibri" w:hAnsi="Calibri"/>
          <w:sz w:val="24"/>
          <w:szCs w:val="24"/>
          <w:lang w:val="en-GB"/>
        </w:rPr>
        <w:t xml:space="preserve"> (approx. 15 minutes)</w:t>
      </w:r>
      <w:r w:rsidR="00BC0113">
        <w:rPr>
          <w:rFonts w:ascii="Calibri" w:hAnsi="Calibri"/>
          <w:sz w:val="24"/>
          <w:szCs w:val="24"/>
          <w:lang w:val="en-GB"/>
        </w:rPr>
        <w:t xml:space="preserve">, you (the university students of the seminar) will conduct an interview with the invited guest (approx. 20 minutes). </w:t>
      </w:r>
      <w:r w:rsidR="009D2F88">
        <w:rPr>
          <w:rFonts w:ascii="Calibri" w:hAnsi="Calibri"/>
          <w:sz w:val="24"/>
          <w:szCs w:val="24"/>
          <w:lang w:val="en-GB"/>
        </w:rPr>
        <w:t xml:space="preserve">This interview should provide some general insights into “English in primary education” as well as some more specific insights base on the presenters’ </w:t>
      </w:r>
      <w:r w:rsidR="00914C53">
        <w:rPr>
          <w:rFonts w:ascii="Calibri" w:hAnsi="Calibri"/>
          <w:sz w:val="24"/>
          <w:szCs w:val="24"/>
          <w:lang w:val="en-GB"/>
        </w:rPr>
        <w:t>expertise</w:t>
      </w:r>
      <w:r w:rsidR="009D2F88">
        <w:rPr>
          <w:rFonts w:ascii="Calibri" w:hAnsi="Calibri"/>
          <w:sz w:val="24"/>
          <w:szCs w:val="24"/>
          <w:lang w:val="en-GB"/>
        </w:rPr>
        <w:t>.</w:t>
      </w:r>
      <w:r w:rsidR="00914C53">
        <w:rPr>
          <w:rFonts w:ascii="Calibri" w:hAnsi="Calibri"/>
          <w:sz w:val="24"/>
          <w:szCs w:val="24"/>
          <w:lang w:val="en-GB"/>
        </w:rPr>
        <w:t xml:space="preserve"> </w:t>
      </w:r>
      <w:r w:rsidR="000B5897">
        <w:rPr>
          <w:rFonts w:ascii="Calibri" w:hAnsi="Calibri"/>
          <w:sz w:val="24"/>
          <w:szCs w:val="24"/>
          <w:lang w:val="en-GB"/>
        </w:rPr>
        <w:t xml:space="preserve">Therefore, you should plan </w:t>
      </w:r>
      <w:r w:rsidR="00EA3F13">
        <w:rPr>
          <w:rFonts w:ascii="Calibri" w:hAnsi="Calibri"/>
          <w:sz w:val="24"/>
          <w:szCs w:val="24"/>
          <w:lang w:val="en-GB"/>
        </w:rPr>
        <w:t>more general questions and more specific questions. The interview will be recorded (if the presenters and you allow</w:t>
      </w:r>
      <w:r w:rsidR="00371179">
        <w:rPr>
          <w:rFonts w:ascii="Calibri" w:hAnsi="Calibri"/>
          <w:sz w:val="24"/>
          <w:szCs w:val="24"/>
          <w:lang w:val="en-GB"/>
        </w:rPr>
        <w:t xml:space="preserve"> it</w:t>
      </w:r>
      <w:r w:rsidR="00EA3F13">
        <w:rPr>
          <w:rFonts w:ascii="Calibri" w:hAnsi="Calibri"/>
          <w:sz w:val="24"/>
          <w:szCs w:val="24"/>
          <w:lang w:val="en-GB"/>
        </w:rPr>
        <w:t>)</w:t>
      </w:r>
      <w:r w:rsidR="0031544D">
        <w:rPr>
          <w:rFonts w:ascii="Calibri" w:hAnsi="Calibri"/>
          <w:sz w:val="24"/>
          <w:szCs w:val="24"/>
          <w:lang w:val="en-GB"/>
        </w:rPr>
        <w:t>, so that it can be used as a video and/or podcast in teacher education programmes</w:t>
      </w:r>
      <w:r w:rsidR="0001582E">
        <w:rPr>
          <w:rFonts w:ascii="Calibri" w:hAnsi="Calibri"/>
          <w:sz w:val="24"/>
          <w:szCs w:val="24"/>
          <w:lang w:val="en-GB"/>
        </w:rPr>
        <w:t xml:space="preserve"> in the future</w:t>
      </w:r>
      <w:r w:rsidR="0031544D">
        <w:rPr>
          <w:rFonts w:ascii="Calibri" w:hAnsi="Calibri"/>
          <w:sz w:val="24"/>
          <w:szCs w:val="24"/>
          <w:lang w:val="en-GB"/>
        </w:rPr>
        <w:t>.</w:t>
      </w:r>
      <w:r w:rsidR="009D2F88">
        <w:rPr>
          <w:rFonts w:ascii="Calibri" w:hAnsi="Calibri"/>
          <w:sz w:val="24"/>
          <w:szCs w:val="24"/>
          <w:lang w:val="en-GB"/>
        </w:rPr>
        <w:t xml:space="preserve"> </w:t>
      </w:r>
    </w:p>
    <w:p w14:paraId="4F29B4A6" w14:textId="487B48A3" w:rsidR="00BA284E" w:rsidRPr="006C0354" w:rsidRDefault="00BA284E" w:rsidP="00BA284E">
      <w:pPr>
        <w:tabs>
          <w:tab w:val="left" w:pos="2520"/>
        </w:tabs>
        <w:jc w:val="both"/>
        <w:rPr>
          <w:rFonts w:ascii="Calibri" w:hAnsi="Calibri"/>
          <w:b/>
          <w:i/>
          <w:color w:val="7F7F7F"/>
          <w:sz w:val="36"/>
          <w:szCs w:val="28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D4E56" wp14:editId="13A2DE8F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6083935" cy="0"/>
                <wp:effectExtent l="0" t="19050" r="12065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37EA9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35pt" to="479.0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" strokeweight="2.5pt">
                <v:shadow color="#868686"/>
              </v:line>
            </w:pict>
          </mc:Fallback>
        </mc:AlternateContent>
      </w:r>
      <w:r w:rsidR="00C76C93">
        <w:rPr>
          <w:rFonts w:ascii="Calibri" w:hAnsi="Calibri"/>
          <w:b/>
          <w:i/>
          <w:color w:val="7F7F7F"/>
          <w:sz w:val="36"/>
          <w:szCs w:val="28"/>
          <w:lang w:val="en-GB"/>
        </w:rPr>
        <w:t>Procedure</w:t>
      </w:r>
    </w:p>
    <w:p w14:paraId="381932E0" w14:textId="77777777" w:rsidR="008842B6" w:rsidRPr="008842B6" w:rsidRDefault="00C76C93" w:rsidP="00C76C93">
      <w:pPr>
        <w:pStyle w:val="Listenabsatz"/>
        <w:numPr>
          <w:ilvl w:val="0"/>
          <w:numId w:val="11"/>
        </w:num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 w:rsidRPr="00C76C93">
        <w:rPr>
          <w:rFonts w:ascii="Calibri" w:hAnsi="Calibri"/>
          <w:b/>
          <w:bCs/>
          <w:sz w:val="24"/>
          <w:szCs w:val="24"/>
          <w:lang w:val="en-GB"/>
        </w:rPr>
        <w:t>Step 1:</w:t>
      </w:r>
      <w:r w:rsidRPr="00C76C93">
        <w:rPr>
          <w:rFonts w:ascii="Calibri" w:hAnsi="Calibri"/>
          <w:sz w:val="24"/>
          <w:szCs w:val="24"/>
          <w:lang w:val="en-GB"/>
        </w:rPr>
        <w:t xml:space="preserve"> </w:t>
      </w:r>
      <w:r w:rsidR="008842B6">
        <w:rPr>
          <w:rFonts w:ascii="Calibri" w:hAnsi="Calibri"/>
          <w:b/>
          <w:bCs/>
          <w:sz w:val="24"/>
          <w:szCs w:val="24"/>
          <w:lang w:val="en-GB"/>
        </w:rPr>
        <w:t>Planning and organisation</w:t>
      </w:r>
    </w:p>
    <w:p w14:paraId="0B48A21C" w14:textId="0E9645DF" w:rsidR="00623709" w:rsidRPr="00B5521C" w:rsidRDefault="00B5521C" w:rsidP="007473EE">
      <w:pPr>
        <w:pStyle w:val="Listenabsatz"/>
        <w:numPr>
          <w:ilvl w:val="1"/>
          <w:numId w:val="11"/>
        </w:num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 w:rsidRPr="00B5521C">
        <w:rPr>
          <w:rFonts w:ascii="Calibri" w:hAnsi="Calibri"/>
          <w:sz w:val="24"/>
          <w:szCs w:val="24"/>
          <w:lang w:val="en-GB"/>
        </w:rPr>
        <w:t xml:space="preserve">In your </w:t>
      </w:r>
      <w:r w:rsidR="004F1015">
        <w:rPr>
          <w:rFonts w:ascii="Calibri" w:hAnsi="Calibri"/>
          <w:sz w:val="24"/>
          <w:szCs w:val="24"/>
          <w:lang w:val="en-GB"/>
        </w:rPr>
        <w:t>team</w:t>
      </w:r>
      <w:r w:rsidRPr="00B5521C">
        <w:rPr>
          <w:rFonts w:ascii="Calibri" w:hAnsi="Calibri"/>
          <w:sz w:val="24"/>
          <w:szCs w:val="24"/>
          <w:lang w:val="en-GB"/>
        </w:rPr>
        <w:t xml:space="preserve">, </w:t>
      </w:r>
      <w:r>
        <w:rPr>
          <w:rFonts w:ascii="Calibri" w:hAnsi="Calibri"/>
          <w:sz w:val="24"/>
          <w:szCs w:val="24"/>
          <w:lang w:val="en-GB"/>
        </w:rPr>
        <w:t>d</w:t>
      </w:r>
      <w:r w:rsidR="00E71142" w:rsidRPr="00B5521C">
        <w:rPr>
          <w:rFonts w:ascii="Calibri" w:hAnsi="Calibri"/>
          <w:sz w:val="24"/>
          <w:szCs w:val="24"/>
          <w:lang w:val="en-GB"/>
        </w:rPr>
        <w:t>ecide upon who will take over which role</w:t>
      </w:r>
      <w:r>
        <w:rPr>
          <w:rFonts w:ascii="Calibri" w:hAnsi="Calibri"/>
          <w:sz w:val="24"/>
          <w:szCs w:val="24"/>
          <w:lang w:val="en-GB"/>
        </w:rPr>
        <w:t>(s)</w:t>
      </w:r>
      <w:r w:rsidR="00C04E1D">
        <w:rPr>
          <w:rFonts w:ascii="Calibri" w:hAnsi="Calibri"/>
          <w:sz w:val="24"/>
          <w:szCs w:val="24"/>
          <w:lang w:val="en-GB"/>
        </w:rPr>
        <w:t>:</w:t>
      </w:r>
      <w:r w:rsidR="009F4146" w:rsidRPr="00B5521C">
        <w:rPr>
          <w:rFonts w:ascii="Calibri" w:hAnsi="Calibri"/>
          <w:sz w:val="24"/>
          <w:szCs w:val="24"/>
          <w:lang w:val="en-GB"/>
        </w:rPr>
        <w:t xml:space="preserve"> </w:t>
      </w:r>
    </w:p>
    <w:p w14:paraId="1DABB739" w14:textId="068D0F2A" w:rsidR="004A7745" w:rsidRDefault="004A7745" w:rsidP="008842B6">
      <w:pPr>
        <w:pStyle w:val="Listenabsatz"/>
        <w:numPr>
          <w:ilvl w:val="2"/>
          <w:numId w:val="11"/>
        </w:num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Research manager:</w:t>
      </w:r>
      <w:r>
        <w:rPr>
          <w:rFonts w:ascii="Calibri" w:hAnsi="Calibri"/>
          <w:sz w:val="24"/>
          <w:szCs w:val="24"/>
          <w:lang w:val="en-GB"/>
        </w:rPr>
        <w:t xml:space="preserve"> You are responsible for conducting the research on the invited guest (Who is s/he? What has s/he published? What is her/his main area of interest</w:t>
      </w:r>
      <w:r w:rsidR="00C751E2">
        <w:rPr>
          <w:rFonts w:ascii="Calibri" w:hAnsi="Calibri"/>
          <w:sz w:val="24"/>
          <w:szCs w:val="24"/>
          <w:lang w:val="en-GB"/>
        </w:rPr>
        <w:t>/past experience</w:t>
      </w:r>
      <w:r w:rsidR="00A32EE9">
        <w:rPr>
          <w:rFonts w:ascii="Calibri" w:hAnsi="Calibri"/>
          <w:sz w:val="24"/>
          <w:szCs w:val="24"/>
          <w:lang w:val="en-GB"/>
        </w:rPr>
        <w:t>s</w:t>
      </w:r>
      <w:r>
        <w:rPr>
          <w:rFonts w:ascii="Calibri" w:hAnsi="Calibri"/>
          <w:sz w:val="24"/>
          <w:szCs w:val="24"/>
          <w:lang w:val="en-GB"/>
        </w:rPr>
        <w:t>? etc.</w:t>
      </w:r>
      <w:r w:rsidR="007E24E8">
        <w:rPr>
          <w:rFonts w:ascii="Calibri" w:hAnsi="Calibri"/>
          <w:sz w:val="24"/>
          <w:szCs w:val="24"/>
          <w:lang w:val="en-GB"/>
        </w:rPr>
        <w:t>)</w:t>
      </w:r>
      <w:r w:rsidR="00F24838">
        <w:rPr>
          <w:rFonts w:ascii="Calibri" w:hAnsi="Calibri"/>
          <w:sz w:val="24"/>
          <w:szCs w:val="24"/>
          <w:lang w:val="en-GB"/>
        </w:rPr>
        <w:t xml:space="preserve">. </w:t>
      </w:r>
    </w:p>
    <w:p w14:paraId="7D67CEC4" w14:textId="2D6FADDF" w:rsidR="00B305C5" w:rsidRDefault="00B305C5" w:rsidP="008842B6">
      <w:pPr>
        <w:pStyle w:val="Listenabsatz"/>
        <w:numPr>
          <w:ilvl w:val="2"/>
          <w:numId w:val="11"/>
        </w:num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Interview manager:</w:t>
      </w:r>
      <w:r>
        <w:rPr>
          <w:rFonts w:ascii="Calibri" w:hAnsi="Calibri"/>
          <w:sz w:val="24"/>
          <w:szCs w:val="24"/>
          <w:lang w:val="en-GB"/>
        </w:rPr>
        <w:t xml:space="preserve"> You are responsible for </w:t>
      </w:r>
      <w:r w:rsidR="00647881">
        <w:rPr>
          <w:rFonts w:ascii="Calibri" w:hAnsi="Calibri"/>
          <w:sz w:val="24"/>
          <w:szCs w:val="24"/>
          <w:lang w:val="en-GB"/>
        </w:rPr>
        <w:t>contacting the invited guest</w:t>
      </w:r>
      <w:r w:rsidR="00B965BA">
        <w:rPr>
          <w:rFonts w:ascii="Calibri" w:hAnsi="Calibri"/>
          <w:sz w:val="24"/>
          <w:szCs w:val="24"/>
          <w:lang w:val="en-GB"/>
        </w:rPr>
        <w:t xml:space="preserve"> (keep it short!)</w:t>
      </w:r>
      <w:r w:rsidR="00647881">
        <w:rPr>
          <w:rFonts w:ascii="Calibri" w:hAnsi="Calibri"/>
          <w:sz w:val="24"/>
          <w:szCs w:val="24"/>
          <w:lang w:val="en-GB"/>
        </w:rPr>
        <w:t xml:space="preserve">, agreeing upon a set of questions, </w:t>
      </w:r>
      <w:r w:rsidR="00AF480F">
        <w:rPr>
          <w:rFonts w:ascii="Calibri" w:hAnsi="Calibri"/>
          <w:sz w:val="24"/>
          <w:szCs w:val="24"/>
          <w:lang w:val="en-GB"/>
        </w:rPr>
        <w:t>(</w:t>
      </w:r>
      <w:r w:rsidR="00B965BA">
        <w:rPr>
          <w:rFonts w:ascii="Calibri" w:hAnsi="Calibri"/>
          <w:sz w:val="24"/>
          <w:szCs w:val="24"/>
          <w:lang w:val="en-GB"/>
        </w:rPr>
        <w:t xml:space="preserve">possibly </w:t>
      </w:r>
      <w:r w:rsidR="00AF480F">
        <w:rPr>
          <w:rFonts w:ascii="Calibri" w:hAnsi="Calibri"/>
          <w:sz w:val="24"/>
          <w:szCs w:val="24"/>
          <w:lang w:val="en-GB"/>
        </w:rPr>
        <w:t xml:space="preserve">rehearsing) </w:t>
      </w:r>
      <w:r w:rsidR="00647881">
        <w:rPr>
          <w:rFonts w:ascii="Calibri" w:hAnsi="Calibri"/>
          <w:sz w:val="24"/>
          <w:szCs w:val="24"/>
          <w:lang w:val="en-GB"/>
        </w:rPr>
        <w:t xml:space="preserve">and </w:t>
      </w:r>
      <w:r>
        <w:rPr>
          <w:rFonts w:ascii="Calibri" w:hAnsi="Calibri"/>
          <w:sz w:val="24"/>
          <w:szCs w:val="24"/>
          <w:lang w:val="en-GB"/>
        </w:rPr>
        <w:t xml:space="preserve">conducting the interview. </w:t>
      </w:r>
    </w:p>
    <w:p w14:paraId="0C63604C" w14:textId="77777777" w:rsidR="00F00962" w:rsidRDefault="00FB4484" w:rsidP="00F00962">
      <w:pPr>
        <w:pStyle w:val="Listenabsatz"/>
        <w:numPr>
          <w:ilvl w:val="2"/>
          <w:numId w:val="11"/>
        </w:num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Assignment</w:t>
      </w:r>
      <w:r w:rsidR="00E43ACF">
        <w:rPr>
          <w:rFonts w:ascii="Calibri" w:hAnsi="Calibri"/>
          <w:b/>
          <w:bCs/>
          <w:sz w:val="24"/>
          <w:szCs w:val="24"/>
          <w:lang w:val="en-GB"/>
        </w:rPr>
        <w:t xml:space="preserve"> manager: </w:t>
      </w:r>
      <w:r>
        <w:rPr>
          <w:rFonts w:ascii="Calibri" w:hAnsi="Calibri"/>
          <w:sz w:val="24"/>
          <w:szCs w:val="24"/>
          <w:lang w:val="en-GB"/>
        </w:rPr>
        <w:t>You are responsible for coordinating the group work</w:t>
      </w:r>
      <w:r w:rsidR="0083397D">
        <w:rPr>
          <w:rFonts w:ascii="Calibri" w:hAnsi="Calibri"/>
          <w:sz w:val="24"/>
          <w:szCs w:val="24"/>
          <w:lang w:val="en-GB"/>
        </w:rPr>
        <w:t xml:space="preserve"> at all times and especially also</w:t>
      </w:r>
      <w:r>
        <w:rPr>
          <w:rFonts w:ascii="Calibri" w:hAnsi="Calibri"/>
          <w:sz w:val="24"/>
          <w:szCs w:val="24"/>
          <w:lang w:val="en-GB"/>
        </w:rPr>
        <w:t xml:space="preserve"> for the written assignment (see guideline). </w:t>
      </w:r>
      <w:r w:rsidR="007A1849">
        <w:rPr>
          <w:rFonts w:ascii="Calibri" w:hAnsi="Calibri"/>
          <w:sz w:val="24"/>
          <w:szCs w:val="24"/>
          <w:lang w:val="en-GB"/>
        </w:rPr>
        <w:t>If you work in a pair, the research manage</w:t>
      </w:r>
      <w:r w:rsidR="004E292A">
        <w:rPr>
          <w:rFonts w:ascii="Calibri" w:hAnsi="Calibri"/>
          <w:sz w:val="24"/>
          <w:szCs w:val="24"/>
          <w:lang w:val="en-GB"/>
        </w:rPr>
        <w:t>r</w:t>
      </w:r>
      <w:r w:rsidR="007A1849">
        <w:rPr>
          <w:rFonts w:ascii="Calibri" w:hAnsi="Calibri"/>
          <w:sz w:val="24"/>
          <w:szCs w:val="24"/>
          <w:lang w:val="en-GB"/>
        </w:rPr>
        <w:t xml:space="preserve"> can also be the assignment manager. </w:t>
      </w:r>
    </w:p>
    <w:p w14:paraId="70751B97" w14:textId="0F079275" w:rsidR="00F4470D" w:rsidRPr="00F00962" w:rsidRDefault="00F00962" w:rsidP="00F00962">
      <w:pPr>
        <w:pStyle w:val="Listenabsatz"/>
        <w:numPr>
          <w:ilvl w:val="2"/>
          <w:numId w:val="11"/>
        </w:num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In a</w:t>
      </w:r>
      <w:r w:rsidR="00F4470D" w:rsidRPr="00F00962">
        <w:rPr>
          <w:rFonts w:ascii="Calibri" w:hAnsi="Calibri"/>
          <w:sz w:val="24"/>
          <w:szCs w:val="24"/>
          <w:lang w:val="en-GB"/>
        </w:rPr>
        <w:t>ddition to your specific role</w:t>
      </w:r>
      <w:r w:rsidR="003C701B">
        <w:rPr>
          <w:rFonts w:ascii="Calibri" w:hAnsi="Calibri"/>
          <w:sz w:val="24"/>
          <w:szCs w:val="24"/>
          <w:lang w:val="en-GB"/>
        </w:rPr>
        <w:t>(s)</w:t>
      </w:r>
      <w:r w:rsidR="00F4470D" w:rsidRPr="00F00962">
        <w:rPr>
          <w:rFonts w:ascii="Calibri" w:hAnsi="Calibri"/>
          <w:sz w:val="24"/>
          <w:szCs w:val="24"/>
          <w:lang w:val="en-GB"/>
        </w:rPr>
        <w:t xml:space="preserve">, you need to keep everyone in your </w:t>
      </w:r>
      <w:r w:rsidR="00F96393">
        <w:rPr>
          <w:rFonts w:ascii="Calibri" w:hAnsi="Calibri"/>
          <w:sz w:val="24"/>
          <w:szCs w:val="24"/>
          <w:lang w:val="en-GB"/>
        </w:rPr>
        <w:t xml:space="preserve">team </w:t>
      </w:r>
      <w:r w:rsidR="00F4470D" w:rsidRPr="00F00962">
        <w:rPr>
          <w:rFonts w:ascii="Calibri" w:hAnsi="Calibri"/>
          <w:sz w:val="24"/>
          <w:szCs w:val="24"/>
          <w:lang w:val="en-GB"/>
        </w:rPr>
        <w:t>informed, share your findings, and help each other</w:t>
      </w:r>
      <w:r w:rsidR="00F96393">
        <w:rPr>
          <w:rFonts w:ascii="Calibri" w:hAnsi="Calibri"/>
          <w:sz w:val="24"/>
          <w:szCs w:val="24"/>
          <w:lang w:val="en-GB"/>
        </w:rPr>
        <w:t xml:space="preserve"> out</w:t>
      </w:r>
      <w:r w:rsidR="00F4470D" w:rsidRPr="00F00962">
        <w:rPr>
          <w:rFonts w:ascii="Calibri" w:hAnsi="Calibri"/>
          <w:sz w:val="24"/>
          <w:szCs w:val="24"/>
          <w:lang w:val="en-GB"/>
        </w:rPr>
        <w:t xml:space="preserve"> if challenges arise. </w:t>
      </w:r>
    </w:p>
    <w:p w14:paraId="260EE920" w14:textId="0D2F24E0" w:rsidR="00DC3781" w:rsidRPr="00DC3781" w:rsidRDefault="00C76C93" w:rsidP="00F50C4D">
      <w:pPr>
        <w:pStyle w:val="Listenabsatz"/>
        <w:numPr>
          <w:ilvl w:val="0"/>
          <w:numId w:val="11"/>
        </w:num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 w:rsidRPr="00C76C93">
        <w:rPr>
          <w:rFonts w:ascii="Calibri" w:hAnsi="Calibri"/>
          <w:b/>
          <w:bCs/>
          <w:sz w:val="24"/>
          <w:szCs w:val="24"/>
          <w:lang w:val="en-GB"/>
        </w:rPr>
        <w:t xml:space="preserve">Step 2: </w:t>
      </w:r>
      <w:r w:rsidR="00DC3781">
        <w:rPr>
          <w:rFonts w:ascii="Calibri" w:hAnsi="Calibri"/>
          <w:b/>
          <w:bCs/>
          <w:sz w:val="24"/>
          <w:szCs w:val="24"/>
          <w:lang w:val="en-GB"/>
        </w:rPr>
        <w:t>Interview</w:t>
      </w:r>
    </w:p>
    <w:p w14:paraId="79F07310" w14:textId="51A7A2E7" w:rsidR="00DC3781" w:rsidRDefault="009D032A" w:rsidP="00DC3781">
      <w:pPr>
        <w:pStyle w:val="Listenabsatz"/>
        <w:numPr>
          <w:ilvl w:val="1"/>
          <w:numId w:val="11"/>
        </w:num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Prepare for and plan your interview.</w:t>
      </w:r>
    </w:p>
    <w:p w14:paraId="6A00967C" w14:textId="4E86D5C7" w:rsidR="000725F4" w:rsidRPr="00844179" w:rsidRDefault="001468F9" w:rsidP="00844179">
      <w:pPr>
        <w:pStyle w:val="Listenabsatz"/>
        <w:numPr>
          <w:ilvl w:val="1"/>
          <w:numId w:val="11"/>
        </w:num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Write a</w:t>
      </w:r>
      <w:r w:rsidR="00B965BA">
        <w:rPr>
          <w:rFonts w:ascii="Calibri" w:hAnsi="Calibri"/>
          <w:sz w:val="24"/>
          <w:szCs w:val="24"/>
          <w:lang w:val="en-GB"/>
        </w:rPr>
        <w:t xml:space="preserve"> short (!)</w:t>
      </w:r>
      <w:r>
        <w:rPr>
          <w:rFonts w:ascii="Calibri" w:hAnsi="Calibri"/>
          <w:sz w:val="24"/>
          <w:szCs w:val="24"/>
          <w:lang w:val="en-GB"/>
        </w:rPr>
        <w:t xml:space="preserve"> email to the </w:t>
      </w:r>
      <w:r w:rsidR="00B965BA">
        <w:rPr>
          <w:rFonts w:ascii="Calibri" w:hAnsi="Calibri"/>
          <w:sz w:val="24"/>
          <w:szCs w:val="24"/>
          <w:lang w:val="en-GB"/>
        </w:rPr>
        <w:t>presenter</w:t>
      </w:r>
      <w:r>
        <w:rPr>
          <w:rFonts w:ascii="Calibri" w:hAnsi="Calibri"/>
          <w:sz w:val="24"/>
          <w:szCs w:val="24"/>
          <w:lang w:val="en-GB"/>
        </w:rPr>
        <w:t>, make suggestions on what to ask, and agree upon a set of questions</w:t>
      </w:r>
      <w:r w:rsidR="002D1A3E">
        <w:rPr>
          <w:rFonts w:ascii="Calibri" w:hAnsi="Calibri"/>
          <w:sz w:val="24"/>
          <w:szCs w:val="24"/>
          <w:lang w:val="en-GB"/>
        </w:rPr>
        <w:t xml:space="preserve"> (see guideline)</w:t>
      </w:r>
      <w:r>
        <w:rPr>
          <w:rFonts w:ascii="Calibri" w:hAnsi="Calibri"/>
          <w:sz w:val="24"/>
          <w:szCs w:val="24"/>
          <w:lang w:val="en-GB"/>
        </w:rPr>
        <w:t xml:space="preserve">. </w:t>
      </w:r>
    </w:p>
    <w:p w14:paraId="3E14B945" w14:textId="0859004D" w:rsidR="009D032A" w:rsidRDefault="008A4AC6" w:rsidP="00DC3781">
      <w:pPr>
        <w:pStyle w:val="Listenabsatz"/>
        <w:numPr>
          <w:ilvl w:val="1"/>
          <w:numId w:val="11"/>
        </w:num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 w:rsidRPr="00DC3781">
        <w:rPr>
          <w:rFonts w:ascii="Calibri" w:hAnsi="Calibri"/>
          <w:sz w:val="24"/>
          <w:szCs w:val="24"/>
          <w:lang w:val="en-GB"/>
        </w:rPr>
        <w:t>Conduct the interview</w:t>
      </w:r>
      <w:r w:rsidR="003E1F0A" w:rsidRPr="00DC3781">
        <w:rPr>
          <w:rFonts w:ascii="Calibri" w:hAnsi="Calibri"/>
          <w:sz w:val="24"/>
          <w:szCs w:val="24"/>
          <w:lang w:val="en-GB"/>
        </w:rPr>
        <w:t xml:space="preserve"> </w:t>
      </w:r>
      <w:r w:rsidR="00DC3781">
        <w:rPr>
          <w:rFonts w:ascii="Calibri" w:hAnsi="Calibri"/>
          <w:sz w:val="24"/>
          <w:szCs w:val="24"/>
          <w:lang w:val="en-GB"/>
        </w:rPr>
        <w:t xml:space="preserve">after the guest lecture </w:t>
      </w:r>
      <w:r w:rsidR="003E1F0A" w:rsidRPr="00DC3781">
        <w:rPr>
          <w:rFonts w:ascii="Calibri" w:hAnsi="Calibri"/>
          <w:sz w:val="24"/>
          <w:szCs w:val="24"/>
          <w:lang w:val="en-GB"/>
        </w:rPr>
        <w:t>(see guideline).</w:t>
      </w:r>
      <w:r w:rsidR="00E84DA9">
        <w:rPr>
          <w:rFonts w:ascii="Calibri" w:hAnsi="Calibri"/>
          <w:sz w:val="24"/>
          <w:szCs w:val="24"/>
          <w:lang w:val="en-GB"/>
        </w:rPr>
        <w:t xml:space="preserve"> Make sure you’ve rehearsed the questions and make sure it has a clear beginning and ending, and that it is as natural and as authentic as possible. </w:t>
      </w:r>
    </w:p>
    <w:p w14:paraId="5DC172FC" w14:textId="4CDD3AD6" w:rsidR="00E84DA9" w:rsidRDefault="00E84DA9" w:rsidP="00DC3781">
      <w:pPr>
        <w:pStyle w:val="Listenabsatz"/>
        <w:numPr>
          <w:ilvl w:val="1"/>
          <w:numId w:val="11"/>
        </w:num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Be aware: The interviews will be recorded (if everyone agrees) so that they can be used as podcasts later for teacher education. </w:t>
      </w:r>
    </w:p>
    <w:p w14:paraId="38E088DE" w14:textId="0E1AB186" w:rsidR="00C76C93" w:rsidRDefault="00173AE7" w:rsidP="00C76C93">
      <w:pPr>
        <w:pStyle w:val="Listenabsatz"/>
        <w:numPr>
          <w:ilvl w:val="0"/>
          <w:numId w:val="11"/>
        </w:num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 xml:space="preserve">Step 4: </w:t>
      </w:r>
      <w:r w:rsidR="00203CB4">
        <w:rPr>
          <w:rFonts w:ascii="Calibri" w:hAnsi="Calibri"/>
          <w:sz w:val="24"/>
          <w:szCs w:val="24"/>
          <w:lang w:val="en-GB"/>
        </w:rPr>
        <w:t xml:space="preserve">Reflect upon the interview and </w:t>
      </w:r>
      <w:r w:rsidR="004A62C7">
        <w:rPr>
          <w:rFonts w:ascii="Calibri" w:hAnsi="Calibri"/>
          <w:sz w:val="24"/>
          <w:szCs w:val="24"/>
          <w:lang w:val="en-GB"/>
        </w:rPr>
        <w:t xml:space="preserve">summarise important </w:t>
      </w:r>
      <w:r w:rsidR="009E45BE">
        <w:rPr>
          <w:rFonts w:ascii="Calibri" w:hAnsi="Calibri"/>
          <w:sz w:val="24"/>
          <w:szCs w:val="24"/>
          <w:lang w:val="en-GB"/>
        </w:rPr>
        <w:t xml:space="preserve">outcomes. </w:t>
      </w:r>
    </w:p>
    <w:p w14:paraId="13D74AA1" w14:textId="479F938D" w:rsidR="00A83960" w:rsidRPr="00040F26" w:rsidRDefault="00A83960" w:rsidP="00A83960">
      <w:pPr>
        <w:pStyle w:val="Listenabsatz"/>
        <w:numPr>
          <w:ilvl w:val="0"/>
          <w:numId w:val="11"/>
        </w:num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 xml:space="preserve">Step </w:t>
      </w:r>
      <w:r w:rsidR="006B38A7">
        <w:rPr>
          <w:rFonts w:ascii="Calibri" w:hAnsi="Calibri"/>
          <w:b/>
          <w:bCs/>
          <w:sz w:val="24"/>
          <w:szCs w:val="24"/>
          <w:lang w:val="en-GB"/>
        </w:rPr>
        <w:t>5: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 </w:t>
      </w:r>
      <w:r w:rsidR="00C3049C">
        <w:rPr>
          <w:rFonts w:ascii="Calibri" w:hAnsi="Calibri"/>
          <w:sz w:val="24"/>
          <w:szCs w:val="24"/>
          <w:lang w:val="en-GB"/>
        </w:rPr>
        <w:t>Coordinate, plan, and write your written assignment (see guideline).</w:t>
      </w:r>
    </w:p>
    <w:p w14:paraId="35C66DB5" w14:textId="596D4264" w:rsidR="005F6CEA" w:rsidRPr="006F2E27" w:rsidRDefault="00234D60" w:rsidP="00E84DA9">
      <w:pPr>
        <w:spacing w:after="160" w:line="259" w:lineRule="auto"/>
        <w:rPr>
          <w:rFonts w:ascii="Calibri" w:hAnsi="Calibri"/>
          <w:b/>
          <w:bCs/>
          <w:color w:val="FF0000"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br w:type="page"/>
      </w:r>
      <w:r w:rsidR="00C75595">
        <w:rPr>
          <w:rFonts w:ascii="Calibri" w:hAnsi="Calibri"/>
          <w:b/>
          <w:bCs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1DE62" wp14:editId="3D52D658">
                <wp:simplePos x="0" y="0"/>
                <wp:positionH relativeFrom="column">
                  <wp:posOffset>-1933</wp:posOffset>
                </wp:positionH>
                <wp:positionV relativeFrom="paragraph">
                  <wp:posOffset>337433</wp:posOffset>
                </wp:positionV>
                <wp:extent cx="5791835" cy="3395207"/>
                <wp:effectExtent l="0" t="0" r="18415" b="1524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835" cy="33952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468C8" w14:textId="6FB9C14F" w:rsidR="00234D60" w:rsidRDefault="00234D60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F6CE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E-mail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to the invited guests: G</w:t>
                            </w:r>
                            <w:r w:rsidRPr="005F6CE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uideline</w:t>
                            </w:r>
                          </w:p>
                          <w:p w14:paraId="4439DCC0" w14:textId="77777777" w:rsidR="00C75595" w:rsidRPr="005F6CEA" w:rsidRDefault="00C75595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1D4A25E" w14:textId="0145B701" w:rsidR="00234D60" w:rsidRDefault="00234D60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Dear X, </w:t>
                            </w:r>
                          </w:p>
                          <w:p w14:paraId="6A8A500B" w14:textId="77777777" w:rsidR="00C75595" w:rsidRDefault="00C75595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5659E3B" w14:textId="68FAB335" w:rsidR="00234D60" w:rsidRDefault="00234D60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We’re looking forward to your lecture on </w:t>
                            </w:r>
                            <w:r w:rsidRPr="00AF12E6"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 as a part of our seminar on </w:t>
                            </w:r>
                            <w:r w:rsidR="00E84DA9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English in primary education. </w:t>
                            </w:r>
                          </w:p>
                          <w:p w14:paraId="46740C1C" w14:textId="686F0C81" w:rsidR="00234D60" w:rsidRDefault="00234D60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After the lecture and a short discussion, we would like to interview you so that we can ask you some questions related to </w:t>
                            </w:r>
                            <w:r w:rsidR="00E84DA9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your interests and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primary school education. </w:t>
                            </w:r>
                          </w:p>
                          <w:p w14:paraId="0AE27726" w14:textId="77777777" w:rsidR="00C75595" w:rsidRDefault="00C75595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D015D5E" w14:textId="7A7C6475" w:rsidR="00234D60" w:rsidRDefault="00234D60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Attached</w:t>
                            </w:r>
                            <w:r w:rsidR="00E84DA9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 (and below)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 you find some </w:t>
                            </w:r>
                            <w:r w:rsidR="00E84DA9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suggestions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. You are very welcome to delete questions, add further ideas etc. </w:t>
                            </w:r>
                            <w:r w:rsidR="00A871D9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It would be great if you could get back to us soon, so that we can plan our interview. </w:t>
                            </w:r>
                          </w:p>
                          <w:p w14:paraId="6867DF20" w14:textId="3E15E083" w:rsidR="00234D60" w:rsidRDefault="00234D60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If you would like to do a dry run </w:t>
                            </w:r>
                            <w:r w:rsidR="007B0189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of the interview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with </w:t>
                            </w:r>
                            <w:r w:rsidR="007B0189" w:rsidRPr="007B0189"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me/</w:t>
                            </w:r>
                            <w:r w:rsidRPr="007B0189"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us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, please let </w:t>
                            </w:r>
                            <w:r w:rsidR="007B0189" w:rsidRPr="00473772"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me/</w:t>
                            </w:r>
                            <w:r w:rsidRPr="00473772"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 xml:space="preserve">us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know so that we can arrange a suitable time. </w:t>
                            </w:r>
                          </w:p>
                          <w:p w14:paraId="45C0673F" w14:textId="77777777" w:rsidR="00C75595" w:rsidRDefault="00C75595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3E7B1C1" w14:textId="1126E64D" w:rsidR="00234D60" w:rsidRDefault="00234D60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Many thanks and best wishes,</w:t>
                            </w:r>
                          </w:p>
                          <w:p w14:paraId="1A9B1EDE" w14:textId="77777777" w:rsidR="00234D60" w:rsidRDefault="00234D60" w:rsidP="00234D60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…</w:t>
                            </w:r>
                          </w:p>
                          <w:p w14:paraId="4BFBF7E6" w14:textId="77777777" w:rsidR="00234D60" w:rsidRDefault="00234D60" w:rsidP="00234D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1DE62" id="Rechteck 9" o:spid="_x0000_s1026" style="position:absolute;margin-left:-.15pt;margin-top:26.55pt;width:456.05pt;height:26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" fillcolor="white [3201]" strokecolor="#4472c4 [3204]" strokeweight="1pt">
                <v:textbox>
                  <w:txbxContent>
                    <w:p w14:paraId="6A2468C8" w14:textId="6FB9C14F" w:rsidR="00234D60" w:rsidRDefault="00234D60" w:rsidP="00234D60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5F6CE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E-mail 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>to the invited guests: G</w:t>
                      </w:r>
                      <w:r w:rsidRPr="005F6CE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>uideline</w:t>
                      </w:r>
                    </w:p>
                    <w:p w14:paraId="4439DCC0" w14:textId="77777777" w:rsidR="00C75595" w:rsidRPr="005F6CEA" w:rsidRDefault="00C75595" w:rsidP="00234D60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  <w:p w14:paraId="11D4A25E" w14:textId="0145B701" w:rsidR="00234D60" w:rsidRDefault="00234D60" w:rsidP="00234D60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Dear X, </w:t>
                      </w:r>
                    </w:p>
                    <w:p w14:paraId="6A8A500B" w14:textId="77777777" w:rsidR="00C75595" w:rsidRDefault="00C75595" w:rsidP="00234D60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</w:p>
                    <w:p w14:paraId="25659E3B" w14:textId="68FAB335" w:rsidR="00234D60" w:rsidRDefault="00234D60" w:rsidP="00234D60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We’re looking forward to your lecture on </w:t>
                      </w:r>
                      <w:r w:rsidRPr="00AF12E6">
                        <w:rPr>
                          <w:rFonts w:ascii="Calibri" w:hAnsi="Calibri"/>
                          <w:color w:val="FF0000"/>
                          <w:sz w:val="24"/>
                          <w:szCs w:val="24"/>
                          <w:lang w:val="en-GB"/>
                        </w:rPr>
                        <w:t>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 as a part of our seminar on </w:t>
                      </w:r>
                      <w:r w:rsidR="00E84DA9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English in primary education. </w:t>
                      </w:r>
                    </w:p>
                    <w:p w14:paraId="46740C1C" w14:textId="686F0C81" w:rsidR="00234D60" w:rsidRDefault="00234D60" w:rsidP="00234D60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After the lecture and a short discussion, we would like to interview you so that we can ask you some questions related to </w:t>
                      </w:r>
                      <w:r w:rsidR="00E84DA9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your interests and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primary school education. </w:t>
                      </w:r>
                    </w:p>
                    <w:p w14:paraId="0AE27726" w14:textId="77777777" w:rsidR="00C75595" w:rsidRDefault="00C75595" w:rsidP="00234D60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</w:p>
                    <w:p w14:paraId="6D015D5E" w14:textId="7A7C6475" w:rsidR="00234D60" w:rsidRDefault="00234D60" w:rsidP="00234D60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Attached</w:t>
                      </w:r>
                      <w:r w:rsidR="00E84DA9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 (and below)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 you find some </w:t>
                      </w:r>
                      <w:r w:rsidR="00E84DA9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suggestions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. You are very welcome to delete questions, add further ideas etc. </w:t>
                      </w:r>
                      <w:r w:rsidR="00A871D9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It would be great if you could get back to us soon, so that we can plan our interview. </w:t>
                      </w:r>
                    </w:p>
                    <w:p w14:paraId="6867DF20" w14:textId="3E15E083" w:rsidR="00234D60" w:rsidRDefault="00234D60" w:rsidP="00234D60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If you would like to do a dry run </w:t>
                      </w:r>
                      <w:r w:rsidR="007B0189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of the interview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with </w:t>
                      </w:r>
                      <w:r w:rsidR="007B0189" w:rsidRPr="007B0189">
                        <w:rPr>
                          <w:rFonts w:ascii="Calibri" w:hAnsi="Calibri"/>
                          <w:color w:val="FF0000"/>
                          <w:sz w:val="24"/>
                          <w:szCs w:val="24"/>
                          <w:lang w:val="en-GB"/>
                        </w:rPr>
                        <w:t>me/</w:t>
                      </w:r>
                      <w:r w:rsidRPr="007B0189">
                        <w:rPr>
                          <w:rFonts w:ascii="Calibri" w:hAnsi="Calibri"/>
                          <w:color w:val="FF0000"/>
                          <w:sz w:val="24"/>
                          <w:szCs w:val="24"/>
                          <w:lang w:val="en-GB"/>
                        </w:rPr>
                        <w:t>us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, please let </w:t>
                      </w:r>
                      <w:r w:rsidR="007B0189" w:rsidRPr="00473772">
                        <w:rPr>
                          <w:rFonts w:ascii="Calibri" w:hAnsi="Calibri"/>
                          <w:color w:val="FF0000"/>
                          <w:sz w:val="24"/>
                          <w:szCs w:val="24"/>
                          <w:lang w:val="en-GB"/>
                        </w:rPr>
                        <w:t>me/</w:t>
                      </w:r>
                      <w:r w:rsidRPr="00473772">
                        <w:rPr>
                          <w:rFonts w:ascii="Calibri" w:hAnsi="Calibri"/>
                          <w:color w:val="FF0000"/>
                          <w:sz w:val="24"/>
                          <w:szCs w:val="24"/>
                          <w:lang w:val="en-GB"/>
                        </w:rPr>
                        <w:t xml:space="preserve">us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know so that we can arrange a suitable time. </w:t>
                      </w:r>
                    </w:p>
                    <w:p w14:paraId="45C0673F" w14:textId="77777777" w:rsidR="00C75595" w:rsidRDefault="00C75595" w:rsidP="00234D60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</w:p>
                    <w:p w14:paraId="73E7B1C1" w14:textId="1126E64D" w:rsidR="00234D60" w:rsidRDefault="00234D60" w:rsidP="00234D60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Many thanks and best wishes,</w:t>
                      </w:r>
                    </w:p>
                    <w:p w14:paraId="1A9B1EDE" w14:textId="77777777" w:rsidR="00234D60" w:rsidRDefault="00234D60" w:rsidP="00234D60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…</w:t>
                      </w:r>
                    </w:p>
                    <w:p w14:paraId="4BFBF7E6" w14:textId="77777777" w:rsidR="00234D60" w:rsidRDefault="00234D60" w:rsidP="00234D60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bCs/>
          <w:sz w:val="24"/>
          <w:szCs w:val="24"/>
          <w:lang w:val="en-GB"/>
        </w:rPr>
        <w:t>Guidelines</w:t>
      </w:r>
      <w:r w:rsidR="006F2E27">
        <w:rPr>
          <w:rFonts w:ascii="Calibri" w:hAnsi="Calibri"/>
          <w:b/>
          <w:bCs/>
          <w:sz w:val="24"/>
          <w:szCs w:val="24"/>
          <w:lang w:val="en-GB"/>
        </w:rPr>
        <w:t xml:space="preserve"> </w:t>
      </w:r>
      <w:r w:rsidR="006F2E27">
        <w:rPr>
          <w:rFonts w:ascii="Calibri" w:hAnsi="Calibri"/>
          <w:b/>
          <w:bCs/>
          <w:color w:val="FF0000"/>
          <w:sz w:val="24"/>
          <w:szCs w:val="24"/>
          <w:lang w:val="en-GB"/>
        </w:rPr>
        <w:t>(Stephen Krashen: Keep it short!)</w:t>
      </w:r>
    </w:p>
    <w:p w14:paraId="6FF22FB9" w14:textId="77777777" w:rsidR="006F2E27" w:rsidRDefault="006F2E27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31D2416B" w14:textId="0AEC3B58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2A1C970D" w14:textId="538EFE6A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2FC31C20" w14:textId="6B1AB583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7AB26423" w14:textId="28B8952B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4C3F4F3D" w14:textId="33CFAEFA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4178822A" w14:textId="47265AD3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25773B21" w14:textId="6A2418BC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05D5C389" w14:textId="016079AE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46F1757B" w14:textId="3C749F76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0C7CD5BA" w14:textId="46DAEB38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63BF410D" w14:textId="649B1886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285E438B" w14:textId="6D28C0C8" w:rsidR="00234D60" w:rsidRDefault="00C75595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D542C" wp14:editId="6602012E">
                <wp:simplePos x="0" y="0"/>
                <wp:positionH relativeFrom="column">
                  <wp:posOffset>-1905</wp:posOffset>
                </wp:positionH>
                <wp:positionV relativeFrom="paragraph">
                  <wp:posOffset>30783</wp:posOffset>
                </wp:positionV>
                <wp:extent cx="5791835" cy="4325509"/>
                <wp:effectExtent l="0" t="0" r="18415" b="1841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835" cy="4325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AD6C6" w14:textId="211269F1" w:rsidR="0000425B" w:rsidRPr="00A7084A" w:rsidRDefault="0000425B" w:rsidP="0000425B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7084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Interview: </w:t>
                            </w:r>
                            <w:r w:rsidR="00CC604E" w:rsidRPr="00A7084A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Structure &amp; some ideas for questions</w:t>
                            </w:r>
                          </w:p>
                          <w:p w14:paraId="5A770157" w14:textId="77777777" w:rsidR="00A7084A" w:rsidRPr="005F6CEA" w:rsidRDefault="00A7084A" w:rsidP="0000425B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3FDC3A7" w14:textId="15004B8D" w:rsidR="00CC604E" w:rsidRDefault="00CC604E" w:rsidP="0000425B">
                            <w:p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Important aspects</w:t>
                            </w:r>
                          </w:p>
                          <w:p w14:paraId="737D660D" w14:textId="344C76FA" w:rsidR="00CC604E" w:rsidRDefault="00E84DA9" w:rsidP="00CC604E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C56F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Clear beginning: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CC604E" w:rsidRPr="00CC604E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As the interview will be recorded, make sure you start the interview very </w:t>
                            </w:r>
                            <w:r w:rsidR="00CC604E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clearly.</w:t>
                            </w:r>
                          </w:p>
                          <w:p w14:paraId="0281E3FD" w14:textId="71362E9E" w:rsidR="00CC604E" w:rsidRDefault="003C56FA" w:rsidP="00CC604E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Practising the interview: </w:t>
                            </w:r>
                            <w:r w:rsidR="00CC604E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Practise your interview (in your group) beforehand. </w:t>
                            </w:r>
                          </w:p>
                          <w:p w14:paraId="40D3ED5D" w14:textId="2F6E81DA" w:rsidR="00CC604E" w:rsidRDefault="00CC604E" w:rsidP="00CC604E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C56F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Technical issues: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 Make sure your microphone, camera etc. are working. Put your laptop/device higher (e.g. on a few books) so that you can be seen well.</w:t>
                            </w:r>
                          </w:p>
                          <w:p w14:paraId="3D784B08" w14:textId="66349255" w:rsidR="00CC604E" w:rsidRDefault="00CC604E" w:rsidP="00CC604E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C56F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Use of language: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 Make sure that you pronounce your words clearly and correctly. Try to make the interview as “natural” and “authentic” as possible. </w:t>
                            </w:r>
                          </w:p>
                          <w:p w14:paraId="09DEC1D7" w14:textId="675AD89E" w:rsidR="00CC604E" w:rsidRDefault="00CC604E" w:rsidP="00CC604E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Be friendly, open, polite</w:t>
                            </w:r>
                            <w:r w:rsidR="003C56FA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, spontaneous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 … </w:t>
                            </w:r>
                            <w:r w:rsidR="00B054E0" w:rsidRPr="00B054E0">
                              <w:rPr>
                                <mc:AlternateContent>
                                  <mc:Choice Requires="w16se">
                                    <w:rFonts w:ascii="Calibri" w:hAnsi="Calibr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  <w:lang w:val="en-GB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B054E0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!</w:t>
                            </w:r>
                          </w:p>
                          <w:p w14:paraId="3E318896" w14:textId="77777777" w:rsidR="00A7084A" w:rsidRPr="00CC604E" w:rsidRDefault="00A7084A" w:rsidP="00A7084A">
                            <w:pPr>
                              <w:pStyle w:val="Listenabsatz"/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0751FB9" w14:textId="754BF860" w:rsidR="0000425B" w:rsidRPr="00D83C3F" w:rsidRDefault="00CC604E" w:rsidP="0000425B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83C3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1. Starting off</w:t>
                            </w:r>
                            <w:r w:rsidR="000E33D0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(short intro)</w:t>
                            </w:r>
                          </w:p>
                          <w:p w14:paraId="4E9730E8" w14:textId="0EBC3BBB" w:rsidR="00CC604E" w:rsidRPr="00CC604E" w:rsidRDefault="00CC604E" w:rsidP="00CC604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Start the interview – e.g.: “</w:t>
                            </w:r>
                            <w:r w:rsidR="003C56FA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A very warm welcome to … You are an expert in … </w:t>
                            </w:r>
                            <w:proofErr w:type="gramStart"/>
                            <w:r w:rsidR="003C56FA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So</w:t>
                            </w:r>
                            <w:proofErr w:type="gramEnd"/>
                            <w:r w:rsidR="003C56FA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 let’s begin with our first question …”</w:t>
                            </w:r>
                          </w:p>
                          <w:p w14:paraId="00FE2449" w14:textId="503B9364" w:rsidR="00CC604E" w:rsidRPr="00D83C3F" w:rsidRDefault="00CC604E" w:rsidP="0000425B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83C3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2. The interview</w:t>
                            </w:r>
                          </w:p>
                          <w:p w14:paraId="189233BB" w14:textId="163DAAD6" w:rsidR="00CC604E" w:rsidRPr="00CC604E" w:rsidRDefault="00CC604E" w:rsidP="00CC604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Don’t interrupt; listen actively. </w:t>
                            </w:r>
                          </w:p>
                          <w:p w14:paraId="450EC7E6" w14:textId="20DBC899" w:rsidR="00CC604E" w:rsidRPr="00D83C3F" w:rsidRDefault="00CC604E" w:rsidP="0000425B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83C3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3. </w:t>
                            </w:r>
                            <w:r w:rsidR="00A871D9" w:rsidRPr="00D83C3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Wrapping up</w:t>
                            </w:r>
                          </w:p>
                          <w:p w14:paraId="717D0342" w14:textId="4808BA06" w:rsidR="00CC604E" w:rsidRPr="00CC604E" w:rsidRDefault="00CC604E" w:rsidP="00CC604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End</w:t>
                            </w:r>
                            <w:r w:rsidR="00A43BFB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ing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 the interview – e.g.: </w:t>
                            </w:r>
                            <w:r w:rsidR="00D85A26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“</w:t>
                            </w:r>
                            <w:r w:rsidR="00157E8A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Many thanks for taking the time to answer our questions</w:t>
                            </w:r>
                            <w:r w:rsidR="00EC487C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 (say name)</w:t>
                            </w:r>
                            <w:r w:rsidR="00157E8A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. It was a great hono</w:t>
                            </w:r>
                            <w:r w:rsidR="00450902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u</w:t>
                            </w:r>
                            <w:r w:rsidR="00157E8A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r to have you as </w:t>
                            </w:r>
                            <w:r w:rsidR="00361B95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  <w:r w:rsidR="00157E8A">
                              <w:rPr>
                                <w:rFonts w:ascii="Calibri" w:hAnsi="Calibri"/>
                                <w:sz w:val="24"/>
                                <w:szCs w:val="24"/>
                                <w:lang w:val="en-GB"/>
                              </w:rPr>
                              <w:t xml:space="preserve"> guest today.”</w:t>
                            </w:r>
                          </w:p>
                          <w:p w14:paraId="584EE209" w14:textId="77777777" w:rsidR="0000425B" w:rsidRPr="00B965BA" w:rsidRDefault="0000425B" w:rsidP="0000425B">
                            <w:pPr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D542C" id="Rechteck 10" o:spid="_x0000_s1027" style="position:absolute;left:0;text-align:left;margin-left:-.15pt;margin-top:2.4pt;width:456.05pt;height:34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" fillcolor="white [3201]" strokecolor="#4472c4 [3204]" strokeweight="1pt">
                <v:textbox>
                  <w:txbxContent>
                    <w:p w14:paraId="5E6AD6C6" w14:textId="211269F1" w:rsidR="0000425B" w:rsidRPr="00A7084A" w:rsidRDefault="0000425B" w:rsidP="0000425B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A7084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Interview: </w:t>
                      </w:r>
                      <w:r w:rsidR="00CC604E" w:rsidRPr="00A7084A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Structure &amp; some ideas for questions</w:t>
                      </w:r>
                    </w:p>
                    <w:p w14:paraId="5A770157" w14:textId="77777777" w:rsidR="00A7084A" w:rsidRPr="005F6CEA" w:rsidRDefault="00A7084A" w:rsidP="0000425B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  <w:p w14:paraId="13FDC3A7" w14:textId="15004B8D" w:rsidR="00CC604E" w:rsidRDefault="00CC604E" w:rsidP="0000425B">
                      <w:p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Important aspects</w:t>
                      </w:r>
                    </w:p>
                    <w:p w14:paraId="737D660D" w14:textId="344C76FA" w:rsidR="00CC604E" w:rsidRDefault="00E84DA9" w:rsidP="00CC604E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 w:rsidRPr="003C56F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>Clear beginning: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CC604E" w:rsidRPr="00CC604E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As the interview will be recorded, make sure you start the interview very </w:t>
                      </w:r>
                      <w:r w:rsidR="00CC604E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clearly.</w:t>
                      </w:r>
                    </w:p>
                    <w:p w14:paraId="0281E3FD" w14:textId="71362E9E" w:rsidR="00CC604E" w:rsidRDefault="003C56FA" w:rsidP="00CC604E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Practising the interview: </w:t>
                      </w:r>
                      <w:r w:rsidR="00CC604E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Practise your interview (in your group) beforehand. </w:t>
                      </w:r>
                    </w:p>
                    <w:p w14:paraId="40D3ED5D" w14:textId="2F6E81DA" w:rsidR="00CC604E" w:rsidRDefault="00CC604E" w:rsidP="00CC604E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 w:rsidRPr="003C56F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>Technical issues: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 Make sure your microphone, camera etc. are working. Put your laptop/device higher (e.g. on a few books) so that you can be seen well.</w:t>
                      </w:r>
                    </w:p>
                    <w:p w14:paraId="3D784B08" w14:textId="66349255" w:rsidR="00CC604E" w:rsidRDefault="00CC604E" w:rsidP="00CC604E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 w:rsidRPr="003C56F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>Use of language: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 Make sure that you pronounce your words clearly and correctly. Try to make the interview as “natural” and “authentic” as possible. </w:t>
                      </w:r>
                    </w:p>
                    <w:p w14:paraId="09DEC1D7" w14:textId="675AD89E" w:rsidR="00CC604E" w:rsidRDefault="00CC604E" w:rsidP="00CC604E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Be friendly, open, polite</w:t>
                      </w:r>
                      <w:r w:rsidR="003C56FA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, spontaneous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 … </w:t>
                      </w:r>
                      <w:r w:rsidR="00B054E0" w:rsidRPr="00B054E0">
                        <w:rPr>
                          <mc:AlternateContent>
                            <mc:Choice Requires="w16se">
                              <w:rFonts w:ascii="Calibri" w:hAnsi="Calibr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  <w:lang w:val="en-GB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B054E0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!</w:t>
                      </w:r>
                    </w:p>
                    <w:p w14:paraId="3E318896" w14:textId="77777777" w:rsidR="00A7084A" w:rsidRPr="00CC604E" w:rsidRDefault="00A7084A" w:rsidP="00A7084A">
                      <w:pPr>
                        <w:pStyle w:val="Listenabsatz"/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</w:p>
                    <w:p w14:paraId="70751FB9" w14:textId="754BF860" w:rsidR="0000425B" w:rsidRPr="00D83C3F" w:rsidRDefault="00CC604E" w:rsidP="0000425B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83C3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>1. Starting off</w:t>
                      </w:r>
                      <w:r w:rsidR="000E33D0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(short intro)</w:t>
                      </w:r>
                    </w:p>
                    <w:p w14:paraId="4E9730E8" w14:textId="0EBC3BBB" w:rsidR="00CC604E" w:rsidRPr="00CC604E" w:rsidRDefault="00CC604E" w:rsidP="00CC604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Start the interview – e.g.: “</w:t>
                      </w:r>
                      <w:r w:rsidR="003C56FA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A very warm welcome to … You are an expert in … </w:t>
                      </w:r>
                      <w:proofErr w:type="gramStart"/>
                      <w:r w:rsidR="003C56FA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So</w:t>
                      </w:r>
                      <w:proofErr w:type="gramEnd"/>
                      <w:r w:rsidR="003C56FA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 let’s begin with our first question …”</w:t>
                      </w:r>
                    </w:p>
                    <w:p w14:paraId="00FE2449" w14:textId="503B9364" w:rsidR="00CC604E" w:rsidRPr="00D83C3F" w:rsidRDefault="00CC604E" w:rsidP="0000425B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83C3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>2. The interview</w:t>
                      </w:r>
                    </w:p>
                    <w:p w14:paraId="189233BB" w14:textId="163DAAD6" w:rsidR="00CC604E" w:rsidRPr="00CC604E" w:rsidRDefault="00CC604E" w:rsidP="00CC604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Don’t interrupt; listen actively. </w:t>
                      </w:r>
                    </w:p>
                    <w:p w14:paraId="450EC7E6" w14:textId="20DBC899" w:rsidR="00CC604E" w:rsidRPr="00D83C3F" w:rsidRDefault="00CC604E" w:rsidP="0000425B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83C3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3. </w:t>
                      </w:r>
                      <w:r w:rsidR="00A871D9" w:rsidRPr="00D83C3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lang w:val="en-GB"/>
                        </w:rPr>
                        <w:t>Wrapping up</w:t>
                      </w:r>
                    </w:p>
                    <w:p w14:paraId="717D0342" w14:textId="4808BA06" w:rsidR="00CC604E" w:rsidRPr="00CC604E" w:rsidRDefault="00CC604E" w:rsidP="00CC604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End</w:t>
                      </w:r>
                      <w:r w:rsidR="00A43BFB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ing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 the interview – e.g.: </w:t>
                      </w:r>
                      <w:r w:rsidR="00D85A26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“</w:t>
                      </w:r>
                      <w:r w:rsidR="00157E8A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Many thanks for taking the time to answer our questions</w:t>
                      </w:r>
                      <w:r w:rsidR="00EC487C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 (say name)</w:t>
                      </w:r>
                      <w:r w:rsidR="00157E8A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. It was a great hono</w:t>
                      </w:r>
                      <w:r w:rsidR="00450902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u</w:t>
                      </w:r>
                      <w:r w:rsidR="00157E8A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r to have you as </w:t>
                      </w:r>
                      <w:r w:rsidR="00361B95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>a</w:t>
                      </w:r>
                      <w:r w:rsidR="00157E8A">
                        <w:rPr>
                          <w:rFonts w:ascii="Calibri" w:hAnsi="Calibri"/>
                          <w:sz w:val="24"/>
                          <w:szCs w:val="24"/>
                          <w:lang w:val="en-GB"/>
                        </w:rPr>
                        <w:t xml:space="preserve"> guest today.”</w:t>
                      </w:r>
                    </w:p>
                    <w:p w14:paraId="584EE209" w14:textId="77777777" w:rsidR="0000425B" w:rsidRPr="00B965BA" w:rsidRDefault="0000425B" w:rsidP="0000425B">
                      <w:pPr>
                        <w:spacing w:after="0"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2E5942" w14:textId="0C7D5EF5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0B7C25C9" w14:textId="43A2D20A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1C144BC4" w14:textId="4B396C6D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3900FCFD" w14:textId="0C310F41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05ABE6EF" w14:textId="77777777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269A1FB3" w14:textId="77777777" w:rsidR="00234D60" w:rsidRDefault="00234D60" w:rsidP="00040F26">
      <w:p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</w:p>
    <w:p w14:paraId="414DD664" w14:textId="77777777" w:rsidR="00D85A26" w:rsidRDefault="00D85A26" w:rsidP="009F1538">
      <w:pPr>
        <w:tabs>
          <w:tab w:val="left" w:pos="2520"/>
        </w:tabs>
        <w:jc w:val="both"/>
        <w:rPr>
          <w:rFonts w:ascii="Calibri" w:hAnsi="Calibri"/>
          <w:b/>
          <w:bCs/>
          <w:color w:val="FF0000"/>
          <w:sz w:val="24"/>
          <w:szCs w:val="24"/>
          <w:lang w:val="en-GB"/>
        </w:rPr>
      </w:pPr>
    </w:p>
    <w:p w14:paraId="7C2ED161" w14:textId="77777777" w:rsidR="00D85A26" w:rsidRDefault="00D85A26" w:rsidP="009F1538">
      <w:pPr>
        <w:tabs>
          <w:tab w:val="left" w:pos="2520"/>
        </w:tabs>
        <w:jc w:val="both"/>
        <w:rPr>
          <w:rFonts w:ascii="Calibri" w:hAnsi="Calibri"/>
          <w:b/>
          <w:bCs/>
          <w:color w:val="FF0000"/>
          <w:sz w:val="24"/>
          <w:szCs w:val="24"/>
          <w:lang w:val="en-GB"/>
        </w:rPr>
      </w:pPr>
    </w:p>
    <w:p w14:paraId="06E048B4" w14:textId="41AD6D48" w:rsidR="00D85A26" w:rsidRDefault="00D85A26" w:rsidP="009F1538">
      <w:pPr>
        <w:tabs>
          <w:tab w:val="left" w:pos="2520"/>
        </w:tabs>
        <w:jc w:val="both"/>
        <w:rPr>
          <w:rFonts w:ascii="Calibri" w:hAnsi="Calibri"/>
          <w:b/>
          <w:bCs/>
          <w:color w:val="FF0000"/>
          <w:sz w:val="24"/>
          <w:szCs w:val="24"/>
          <w:lang w:val="en-GB"/>
        </w:rPr>
      </w:pPr>
    </w:p>
    <w:p w14:paraId="40E68416" w14:textId="77777777" w:rsidR="00D35E66" w:rsidRDefault="00D35E66">
      <w:pPr>
        <w:spacing w:after="160" w:line="259" w:lineRule="auto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bCs/>
          <w:sz w:val="28"/>
          <w:szCs w:val="28"/>
          <w:lang w:val="en-GB"/>
        </w:rPr>
        <w:br w:type="page"/>
      </w:r>
    </w:p>
    <w:p w14:paraId="61095E3F" w14:textId="3826BB26" w:rsidR="00A7084A" w:rsidRPr="00D35E66" w:rsidRDefault="00A7084A" w:rsidP="009F1538">
      <w:pPr>
        <w:tabs>
          <w:tab w:val="left" w:pos="2520"/>
        </w:tabs>
        <w:jc w:val="both"/>
        <w:rPr>
          <w:rFonts w:ascii="Calibri" w:hAnsi="Calibri"/>
          <w:b/>
          <w:bCs/>
          <w:sz w:val="28"/>
          <w:szCs w:val="28"/>
          <w:lang w:val="en-GB"/>
        </w:rPr>
      </w:pPr>
      <w:r w:rsidRPr="00D35E66">
        <w:rPr>
          <w:rFonts w:ascii="Calibri" w:hAnsi="Calibri"/>
          <w:b/>
          <w:bCs/>
          <w:sz w:val="28"/>
          <w:szCs w:val="28"/>
          <w:lang w:val="en-GB"/>
        </w:rPr>
        <w:lastRenderedPageBreak/>
        <w:t xml:space="preserve">Questions </w:t>
      </w:r>
      <w:r w:rsidR="00B275A4" w:rsidRPr="00D35E66">
        <w:rPr>
          <w:rFonts w:ascii="Calibri" w:hAnsi="Calibri"/>
          <w:b/>
          <w:bCs/>
          <w:sz w:val="28"/>
          <w:szCs w:val="28"/>
          <w:lang w:val="en-GB"/>
        </w:rPr>
        <w:t>to ask</w:t>
      </w:r>
    </w:p>
    <w:p w14:paraId="02C3DAE0" w14:textId="14949248" w:rsidR="003005A8" w:rsidRPr="003005A8" w:rsidRDefault="00D35E66" w:rsidP="009F1538">
      <w:pPr>
        <w:tabs>
          <w:tab w:val="left" w:pos="2520"/>
        </w:tabs>
        <w:jc w:val="both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 xml:space="preserve">Important note: </w:t>
      </w:r>
      <w:r w:rsidR="003005A8">
        <w:rPr>
          <w:rFonts w:ascii="Calibri" w:hAnsi="Calibri"/>
          <w:sz w:val="24"/>
          <w:szCs w:val="24"/>
          <w:lang w:val="en-GB"/>
        </w:rPr>
        <w:t xml:space="preserve">You can ask a great variety of questions. Make sure you include some general and some more specific questions. </w:t>
      </w:r>
      <w:r w:rsidR="004A1319">
        <w:rPr>
          <w:rFonts w:ascii="Calibri" w:hAnsi="Calibri"/>
          <w:sz w:val="24"/>
          <w:szCs w:val="24"/>
          <w:lang w:val="en-GB"/>
        </w:rPr>
        <w:t xml:space="preserve">You should include approx. </w:t>
      </w:r>
      <w:r w:rsidR="00822D0F">
        <w:rPr>
          <w:rFonts w:ascii="Calibri" w:hAnsi="Calibri"/>
          <w:sz w:val="24"/>
          <w:szCs w:val="24"/>
          <w:lang w:val="en-GB"/>
        </w:rPr>
        <w:t>8-</w:t>
      </w:r>
      <w:r w:rsidR="007B02E5">
        <w:rPr>
          <w:rFonts w:ascii="Calibri" w:hAnsi="Calibri"/>
          <w:sz w:val="24"/>
          <w:szCs w:val="24"/>
          <w:lang w:val="en-GB"/>
        </w:rPr>
        <w:t>10</w:t>
      </w:r>
      <w:r w:rsidR="00537135">
        <w:rPr>
          <w:rFonts w:ascii="Calibri" w:hAnsi="Calibri"/>
          <w:sz w:val="24"/>
          <w:szCs w:val="24"/>
          <w:lang w:val="en-GB"/>
        </w:rPr>
        <w:t xml:space="preserve"> questions. </w:t>
      </w:r>
      <w:r w:rsidR="007B02E5">
        <w:rPr>
          <w:rFonts w:ascii="Calibri" w:hAnsi="Calibri"/>
          <w:sz w:val="24"/>
          <w:szCs w:val="24"/>
          <w:lang w:val="en-GB"/>
        </w:rPr>
        <w:t xml:space="preserve">Please contact your invited guest beforehand </w:t>
      </w:r>
      <w:r w:rsidR="00C27AA6">
        <w:rPr>
          <w:rFonts w:ascii="Calibri" w:hAnsi="Calibri"/>
          <w:sz w:val="24"/>
          <w:szCs w:val="24"/>
          <w:lang w:val="en-GB"/>
        </w:rPr>
        <w:t xml:space="preserve">and make suggestions/agree on a set of questions you will be discussing in the interview. </w:t>
      </w:r>
      <w:r w:rsidR="003005A8">
        <w:rPr>
          <w:rFonts w:ascii="Calibri" w:hAnsi="Calibri"/>
          <w:sz w:val="24"/>
          <w:szCs w:val="24"/>
          <w:lang w:val="en-GB"/>
        </w:rPr>
        <w:t>Feel free to be creative, make it fun and original!</w:t>
      </w:r>
      <w:r w:rsidR="0009033C">
        <w:rPr>
          <w:rFonts w:ascii="Calibri" w:hAnsi="Calibri"/>
          <w:sz w:val="24"/>
          <w:szCs w:val="24"/>
          <w:lang w:val="en-GB"/>
        </w:rPr>
        <w:t xml:space="preserve"> </w:t>
      </w:r>
      <w:r w:rsidR="00680A65">
        <w:rPr>
          <w:rFonts w:ascii="Calibri" w:hAnsi="Calibri"/>
          <w:sz w:val="24"/>
          <w:szCs w:val="24"/>
          <w:lang w:val="en-GB"/>
        </w:rPr>
        <w:t>Yet, consider the guest’s preferences</w:t>
      </w:r>
      <w:r w:rsidR="00760C4C">
        <w:rPr>
          <w:rFonts w:ascii="Calibri" w:hAnsi="Calibri"/>
          <w:sz w:val="24"/>
          <w:szCs w:val="24"/>
          <w:lang w:val="en-GB"/>
        </w:rPr>
        <w:t>/interests</w:t>
      </w:r>
      <w:r w:rsidR="00BB4F95">
        <w:rPr>
          <w:rFonts w:ascii="Calibri" w:hAnsi="Calibri"/>
          <w:sz w:val="24"/>
          <w:szCs w:val="24"/>
          <w:lang w:val="en-GB"/>
        </w:rPr>
        <w:t>, of course</w:t>
      </w:r>
      <w:r w:rsidR="00680A65">
        <w:rPr>
          <w:rFonts w:ascii="Calibri" w:hAnsi="Calibri"/>
          <w:sz w:val="24"/>
          <w:szCs w:val="24"/>
          <w:lang w:val="en-GB"/>
        </w:rPr>
        <w:t xml:space="preserve">. </w:t>
      </w:r>
    </w:p>
    <w:p w14:paraId="34B4EEA5" w14:textId="6A5A2F46" w:rsidR="00760C4C" w:rsidRPr="007E4361" w:rsidRDefault="00760C4C" w:rsidP="00760C4C">
      <w:pPr>
        <w:pStyle w:val="Listenabsatz"/>
        <w:numPr>
          <w:ilvl w:val="0"/>
          <w:numId w:val="14"/>
        </w:num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 xml:space="preserve">Refer to </w:t>
      </w:r>
      <w:r w:rsidR="00DE6CCD">
        <w:rPr>
          <w:rFonts w:ascii="Calibri" w:hAnsi="Calibri"/>
          <w:b/>
          <w:bCs/>
          <w:sz w:val="24"/>
          <w:szCs w:val="24"/>
          <w:lang w:val="en-GB"/>
        </w:rPr>
        <w:t xml:space="preserve">a </w:t>
      </w:r>
      <w:r w:rsidR="00394B66">
        <w:rPr>
          <w:rFonts w:ascii="Calibri" w:hAnsi="Calibri"/>
          <w:b/>
          <w:bCs/>
          <w:sz w:val="24"/>
          <w:szCs w:val="24"/>
          <w:lang w:val="en-GB"/>
        </w:rPr>
        <w:t>previous experience/</w:t>
      </w:r>
      <w:r>
        <w:rPr>
          <w:rFonts w:ascii="Calibri" w:hAnsi="Calibri"/>
          <w:b/>
          <w:bCs/>
          <w:sz w:val="24"/>
          <w:szCs w:val="24"/>
          <w:lang w:val="en-GB"/>
        </w:rPr>
        <w:t xml:space="preserve">publication: </w:t>
      </w:r>
      <w:r>
        <w:rPr>
          <w:rFonts w:ascii="Calibri" w:hAnsi="Calibri"/>
          <w:sz w:val="24"/>
          <w:szCs w:val="24"/>
          <w:lang w:val="en-GB"/>
        </w:rPr>
        <w:t>In your book/paper … you argue/point out that … + question (e.g. Why would you say that this is so important …)</w:t>
      </w:r>
      <w:r w:rsidR="00DA5E69">
        <w:rPr>
          <w:rFonts w:ascii="Calibri" w:hAnsi="Calibri"/>
          <w:sz w:val="24"/>
          <w:szCs w:val="24"/>
          <w:lang w:val="en-GB"/>
        </w:rPr>
        <w:t xml:space="preserve"> … As an experienced teacher in … + question</w:t>
      </w:r>
    </w:p>
    <w:p w14:paraId="00FA878C" w14:textId="1B24EEC4" w:rsidR="00A60933" w:rsidRPr="00D35E66" w:rsidRDefault="00A60933" w:rsidP="00A7084A">
      <w:pPr>
        <w:pStyle w:val="Listenabsatz"/>
        <w:numPr>
          <w:ilvl w:val="0"/>
          <w:numId w:val="14"/>
        </w:num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 xml:space="preserve">Materials: </w:t>
      </w:r>
      <w:r>
        <w:rPr>
          <w:rFonts w:ascii="Calibri" w:hAnsi="Calibri"/>
          <w:sz w:val="24"/>
          <w:szCs w:val="24"/>
          <w:lang w:val="en-GB"/>
        </w:rPr>
        <w:t>In your view, what are the best resources, materials, or texts that primary school educators can use in their classrooms?</w:t>
      </w:r>
    </w:p>
    <w:p w14:paraId="677F1DE7" w14:textId="6793DD08" w:rsidR="00D35E66" w:rsidRDefault="00D35E66" w:rsidP="00EA23BA">
      <w:pPr>
        <w:pStyle w:val="Listenabsatz"/>
        <w:numPr>
          <w:ilvl w:val="0"/>
          <w:numId w:val="14"/>
        </w:num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 xml:space="preserve">Imagine: </w:t>
      </w:r>
      <w:r>
        <w:rPr>
          <w:rFonts w:ascii="Calibri" w:hAnsi="Calibri"/>
          <w:sz w:val="24"/>
          <w:szCs w:val="24"/>
          <w:lang w:val="en-GB"/>
        </w:rPr>
        <w:t xml:space="preserve">If you had to spontaneously teach a group of young learners English without </w:t>
      </w:r>
      <w:r w:rsidR="0047672C">
        <w:rPr>
          <w:rFonts w:ascii="Calibri" w:hAnsi="Calibri"/>
          <w:sz w:val="24"/>
          <w:szCs w:val="24"/>
          <w:lang w:val="en-GB"/>
        </w:rPr>
        <w:t>any worksheets or</w:t>
      </w:r>
      <w:r>
        <w:rPr>
          <w:rFonts w:ascii="Calibri" w:hAnsi="Calibri"/>
          <w:sz w:val="24"/>
          <w:szCs w:val="24"/>
          <w:lang w:val="en-GB"/>
        </w:rPr>
        <w:t xml:space="preserve"> digital devices</w:t>
      </w:r>
      <w:r w:rsidR="006C36DF">
        <w:rPr>
          <w:rFonts w:ascii="Calibri" w:hAnsi="Calibri"/>
          <w:sz w:val="24"/>
          <w:szCs w:val="24"/>
          <w:lang w:val="en-GB"/>
        </w:rPr>
        <w:t>, w</w:t>
      </w:r>
      <w:r>
        <w:rPr>
          <w:rFonts w:ascii="Calibri" w:hAnsi="Calibri"/>
          <w:sz w:val="24"/>
          <w:szCs w:val="24"/>
          <w:lang w:val="en-GB"/>
        </w:rPr>
        <w:t xml:space="preserve">hat would you do? </w:t>
      </w:r>
    </w:p>
    <w:p w14:paraId="606D2ACB" w14:textId="6AA995C4" w:rsidR="00D35E66" w:rsidRPr="004F7C68" w:rsidRDefault="008633C2" w:rsidP="00D35E66">
      <w:pPr>
        <w:pStyle w:val="Listenabsatz"/>
        <w:numPr>
          <w:ilvl w:val="0"/>
          <w:numId w:val="14"/>
        </w:num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Finally</w:t>
      </w:r>
      <w:r w:rsidR="00D35E66">
        <w:rPr>
          <w:rFonts w:ascii="Calibri" w:hAnsi="Calibri"/>
          <w:b/>
          <w:bCs/>
          <w:sz w:val="24"/>
          <w:szCs w:val="24"/>
          <w:lang w:val="en-GB"/>
        </w:rPr>
        <w:t xml:space="preserve">, </w:t>
      </w:r>
      <w:r w:rsidR="00D35E66" w:rsidRPr="004F7C68">
        <w:rPr>
          <w:rFonts w:ascii="Calibri" w:hAnsi="Calibri"/>
          <w:sz w:val="24"/>
          <w:szCs w:val="24"/>
          <w:lang w:val="en-GB"/>
        </w:rPr>
        <w:t>if you coul</w:t>
      </w:r>
      <w:r w:rsidR="004F7C68">
        <w:rPr>
          <w:rFonts w:ascii="Calibri" w:hAnsi="Calibri"/>
          <w:sz w:val="24"/>
          <w:szCs w:val="24"/>
          <w:lang w:val="en-GB"/>
        </w:rPr>
        <w:t>d change one thing about the teaching and learning of English in primary school today, what would it be?</w:t>
      </w:r>
    </w:p>
    <w:p w14:paraId="53B9DF78" w14:textId="77777777" w:rsidR="0033475F" w:rsidRPr="00A31172" w:rsidRDefault="00F77C21" w:rsidP="00A60933">
      <w:pPr>
        <w:pStyle w:val="Listenabsatz"/>
        <w:numPr>
          <w:ilvl w:val="0"/>
          <w:numId w:val="14"/>
        </w:num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 xml:space="preserve">If you had a million Euros: </w:t>
      </w:r>
      <w:r w:rsidR="00D07C6C">
        <w:rPr>
          <w:rFonts w:ascii="Calibri" w:hAnsi="Calibri"/>
          <w:sz w:val="24"/>
          <w:szCs w:val="24"/>
          <w:lang w:val="en-GB"/>
        </w:rPr>
        <w:t>How w</w:t>
      </w:r>
      <w:r w:rsidR="004B7758">
        <w:rPr>
          <w:rFonts w:ascii="Calibri" w:hAnsi="Calibri"/>
          <w:sz w:val="24"/>
          <w:szCs w:val="24"/>
          <w:lang w:val="en-GB"/>
        </w:rPr>
        <w:t xml:space="preserve">ould you spend it to improve English language teaching and </w:t>
      </w:r>
      <w:r w:rsidR="004B7758" w:rsidRPr="00A31172">
        <w:rPr>
          <w:rFonts w:ascii="Calibri" w:hAnsi="Calibri"/>
          <w:sz w:val="24"/>
          <w:szCs w:val="24"/>
          <w:lang w:val="en-GB"/>
        </w:rPr>
        <w:t xml:space="preserve">learning in primary schools </w:t>
      </w:r>
      <w:r w:rsidR="00CF04E8" w:rsidRPr="00A31172">
        <w:rPr>
          <w:rFonts w:ascii="Calibri" w:hAnsi="Calibri"/>
          <w:sz w:val="24"/>
          <w:szCs w:val="24"/>
          <w:lang w:val="en-GB"/>
        </w:rPr>
        <w:t>worldwide? …?</w:t>
      </w:r>
    </w:p>
    <w:p w14:paraId="5CFD4AD8" w14:textId="77777777" w:rsidR="0016773C" w:rsidRPr="00A60933" w:rsidRDefault="0016773C" w:rsidP="0016773C">
      <w:pPr>
        <w:pStyle w:val="Listenabsatz"/>
        <w:numPr>
          <w:ilvl w:val="0"/>
          <w:numId w:val="14"/>
        </w:num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 xml:space="preserve">(Personal experience: </w:t>
      </w:r>
      <w:r>
        <w:rPr>
          <w:rFonts w:ascii="Calibri" w:hAnsi="Calibri"/>
          <w:sz w:val="24"/>
          <w:szCs w:val="24"/>
          <w:lang w:val="en-GB"/>
        </w:rPr>
        <w:t>What about your personal experience? What have you experienced as a teacher or what have you observed in schools that …?)</w:t>
      </w:r>
    </w:p>
    <w:p w14:paraId="42240329" w14:textId="7891BD7A" w:rsidR="00490965" w:rsidRPr="00490965" w:rsidRDefault="00575E4F" w:rsidP="001E2DDC">
      <w:pPr>
        <w:pStyle w:val="Listenabsatz"/>
        <w:numPr>
          <w:ilvl w:val="0"/>
          <w:numId w:val="14"/>
        </w:num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(</w:t>
      </w:r>
      <w:r w:rsidR="00CB42A9" w:rsidRPr="00490965">
        <w:rPr>
          <w:rFonts w:ascii="Calibri" w:hAnsi="Calibri"/>
          <w:b/>
          <w:bCs/>
          <w:sz w:val="24"/>
          <w:szCs w:val="24"/>
          <w:lang w:val="en-GB"/>
        </w:rPr>
        <w:t>Career as an academic</w:t>
      </w:r>
      <w:r w:rsidR="0033475F" w:rsidRPr="00490965">
        <w:rPr>
          <w:rFonts w:ascii="Calibri" w:hAnsi="Calibri"/>
          <w:b/>
          <w:bCs/>
          <w:sz w:val="24"/>
          <w:szCs w:val="24"/>
          <w:lang w:val="en-GB"/>
        </w:rPr>
        <w:t xml:space="preserve">: </w:t>
      </w:r>
      <w:r w:rsidR="00490965" w:rsidRPr="00490965">
        <w:rPr>
          <w:rFonts w:ascii="Calibri" w:hAnsi="Calibri"/>
          <w:sz w:val="24"/>
          <w:szCs w:val="24"/>
          <w:lang w:val="en-GB"/>
        </w:rPr>
        <w:t xml:space="preserve">You (say something about their work/career path) … </w:t>
      </w:r>
      <w:r w:rsidR="00490965" w:rsidRPr="00490965">
        <w:rPr>
          <w:sz w:val="24"/>
          <w:szCs w:val="24"/>
          <w:lang w:val="en-GB"/>
        </w:rPr>
        <w:t xml:space="preserve">What advice would you give someone wanting to pursue a career </w:t>
      </w:r>
      <w:proofErr w:type="gramStart"/>
      <w:r w:rsidR="00490965" w:rsidRPr="00490965">
        <w:rPr>
          <w:sz w:val="24"/>
          <w:szCs w:val="24"/>
          <w:lang w:val="en-GB"/>
        </w:rPr>
        <w:t>similar to</w:t>
      </w:r>
      <w:proofErr w:type="gramEnd"/>
      <w:r w:rsidR="00490965" w:rsidRPr="00490965">
        <w:rPr>
          <w:sz w:val="24"/>
          <w:szCs w:val="24"/>
          <w:lang w:val="en-GB"/>
        </w:rPr>
        <w:t xml:space="preserve"> yours?</w:t>
      </w:r>
      <w:r w:rsidR="00780D14">
        <w:rPr>
          <w:sz w:val="24"/>
          <w:szCs w:val="24"/>
          <w:lang w:val="en-GB"/>
        </w:rPr>
        <w:t>)</w:t>
      </w:r>
    </w:p>
    <w:p w14:paraId="4C325642" w14:textId="68CE056C" w:rsidR="00490965" w:rsidRPr="00A31172" w:rsidRDefault="00D63C99" w:rsidP="00A60933">
      <w:pPr>
        <w:pStyle w:val="Listenabsatz"/>
        <w:numPr>
          <w:ilvl w:val="0"/>
          <w:numId w:val="14"/>
        </w:numPr>
        <w:tabs>
          <w:tab w:val="left" w:pos="2520"/>
        </w:tabs>
        <w:jc w:val="both"/>
        <w:rPr>
          <w:rFonts w:ascii="Calibri" w:hAnsi="Calibri"/>
          <w:b/>
          <w:bCs/>
          <w:sz w:val="24"/>
          <w:szCs w:val="24"/>
          <w:lang w:val="en-GB"/>
        </w:rPr>
      </w:pPr>
      <w:r>
        <w:rPr>
          <w:rFonts w:ascii="Calibri" w:hAnsi="Calibri"/>
          <w:b/>
          <w:bCs/>
          <w:sz w:val="24"/>
          <w:szCs w:val="24"/>
          <w:lang w:val="en-GB"/>
        </w:rPr>
        <w:t>…</w:t>
      </w:r>
    </w:p>
    <w:p w14:paraId="62386928" w14:textId="29271F3D" w:rsidR="00B054E0" w:rsidRDefault="00B054E0" w:rsidP="007E24E8">
      <w:pPr>
        <w:tabs>
          <w:tab w:val="left" w:pos="2520"/>
        </w:tabs>
        <w:jc w:val="both"/>
        <w:rPr>
          <w:rFonts w:ascii="Calibri" w:hAnsi="Calibri"/>
          <w:b/>
          <w:bCs/>
          <w:color w:val="FF0000"/>
          <w:sz w:val="24"/>
          <w:szCs w:val="24"/>
          <w:lang w:val="en-GB"/>
        </w:rPr>
      </w:pPr>
    </w:p>
    <w:p w14:paraId="5CE63CBA" w14:textId="07B4960C" w:rsidR="00B054E0" w:rsidRDefault="00B054E0" w:rsidP="007E24E8">
      <w:pPr>
        <w:tabs>
          <w:tab w:val="left" w:pos="2520"/>
        </w:tabs>
        <w:jc w:val="both"/>
        <w:rPr>
          <w:rFonts w:ascii="Calibri" w:hAnsi="Calibri"/>
          <w:b/>
          <w:bCs/>
          <w:color w:val="FF0000"/>
          <w:sz w:val="24"/>
          <w:szCs w:val="24"/>
          <w:lang w:val="en-GB"/>
        </w:rPr>
      </w:pPr>
    </w:p>
    <w:p w14:paraId="35ED021B" w14:textId="6076A50A" w:rsidR="00B054E0" w:rsidRDefault="00B054E0" w:rsidP="007E24E8">
      <w:pPr>
        <w:tabs>
          <w:tab w:val="left" w:pos="2520"/>
        </w:tabs>
        <w:jc w:val="both"/>
        <w:rPr>
          <w:rFonts w:ascii="Calibri" w:hAnsi="Calibri"/>
          <w:b/>
          <w:bCs/>
          <w:color w:val="FF0000"/>
          <w:sz w:val="24"/>
          <w:szCs w:val="24"/>
          <w:lang w:val="en-GB"/>
        </w:rPr>
      </w:pPr>
    </w:p>
    <w:p w14:paraId="42A66BAA" w14:textId="057D3C57" w:rsidR="00B054E0" w:rsidRDefault="00B054E0" w:rsidP="007E24E8">
      <w:pPr>
        <w:tabs>
          <w:tab w:val="left" w:pos="2520"/>
        </w:tabs>
        <w:jc w:val="both"/>
        <w:rPr>
          <w:rFonts w:ascii="Calibri" w:hAnsi="Calibri"/>
          <w:b/>
          <w:bCs/>
          <w:color w:val="FF0000"/>
          <w:sz w:val="24"/>
          <w:szCs w:val="24"/>
          <w:lang w:val="en-GB"/>
        </w:rPr>
      </w:pPr>
    </w:p>
    <w:p w14:paraId="30809871" w14:textId="506501CA" w:rsidR="00B054E0" w:rsidRDefault="00B054E0" w:rsidP="007E24E8">
      <w:pPr>
        <w:tabs>
          <w:tab w:val="left" w:pos="2520"/>
        </w:tabs>
        <w:jc w:val="both"/>
        <w:rPr>
          <w:rFonts w:ascii="Calibri" w:hAnsi="Calibri"/>
          <w:b/>
          <w:bCs/>
          <w:color w:val="FF0000"/>
          <w:sz w:val="24"/>
          <w:szCs w:val="24"/>
          <w:lang w:val="en-GB"/>
        </w:rPr>
      </w:pPr>
    </w:p>
    <w:p w14:paraId="4E027AF3" w14:textId="50338A94" w:rsidR="00B054E0" w:rsidRDefault="00B054E0" w:rsidP="007E24E8">
      <w:pPr>
        <w:tabs>
          <w:tab w:val="left" w:pos="2520"/>
        </w:tabs>
        <w:jc w:val="both"/>
        <w:rPr>
          <w:rFonts w:ascii="Calibri" w:hAnsi="Calibri"/>
          <w:b/>
          <w:bCs/>
          <w:color w:val="FF0000"/>
          <w:sz w:val="24"/>
          <w:szCs w:val="24"/>
          <w:lang w:val="en-GB"/>
        </w:rPr>
      </w:pPr>
    </w:p>
    <w:p w14:paraId="6458227C" w14:textId="242FDD45" w:rsidR="00B054E0" w:rsidRDefault="00B054E0" w:rsidP="007E24E8">
      <w:pPr>
        <w:tabs>
          <w:tab w:val="left" w:pos="2520"/>
        </w:tabs>
        <w:jc w:val="both"/>
        <w:rPr>
          <w:rFonts w:ascii="Calibri" w:hAnsi="Calibri"/>
          <w:b/>
          <w:bCs/>
          <w:color w:val="FF0000"/>
          <w:sz w:val="24"/>
          <w:szCs w:val="24"/>
          <w:lang w:val="en-GB"/>
        </w:rPr>
      </w:pPr>
    </w:p>
    <w:p w14:paraId="086AC758" w14:textId="77777777" w:rsidR="00816B86" w:rsidRPr="00816B86" w:rsidRDefault="00816B86" w:rsidP="008857AF">
      <w:pPr>
        <w:jc w:val="both"/>
        <w:rPr>
          <w:rFonts w:cstheme="minorHAnsi"/>
          <w:sz w:val="24"/>
          <w:szCs w:val="24"/>
          <w:lang w:val="en-GB"/>
        </w:rPr>
      </w:pPr>
    </w:p>
    <w:sectPr w:rsidR="00816B86" w:rsidRPr="00816B86" w:rsidSect="00057F9E">
      <w:footerReference w:type="default" r:id="rId7"/>
      <w:pgSz w:w="11906" w:h="16838"/>
      <w:pgMar w:top="1134" w:right="851" w:bottom="284" w:left="1418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036DE" w14:textId="77777777" w:rsidR="00A32637" w:rsidRDefault="00A32637">
      <w:pPr>
        <w:spacing w:after="0" w:line="240" w:lineRule="auto"/>
      </w:pPr>
      <w:r>
        <w:separator/>
      </w:r>
    </w:p>
  </w:endnote>
  <w:endnote w:type="continuationSeparator" w:id="0">
    <w:p w14:paraId="673807B2" w14:textId="77777777" w:rsidR="00A32637" w:rsidRDefault="00A32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OMatic!">
    <w:altName w:val="Calibri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8687E" w14:textId="77777777" w:rsidR="00304310" w:rsidRPr="007E6B7C" w:rsidRDefault="00457061" w:rsidP="007E6B7C">
    <w:pPr>
      <w:pStyle w:val="Fuzeile"/>
      <w:spacing w:before="80" w:line="720" w:lineRule="auto"/>
      <w:rPr>
        <w:color w:val="000000" w:themeColor="text1"/>
        <w:szCs w:val="24"/>
        <w:lang w:val="en-GB"/>
      </w:rPr>
    </w:pPr>
    <w:r w:rsidRPr="007E6B7C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CC407" wp14:editId="48391B9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2278380" cy="395605"/>
              <wp:effectExtent l="0" t="0" r="0" b="5080"/>
              <wp:wrapNone/>
              <wp:docPr id="56" name="Textfeld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781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B7B835" w14:textId="07C6F7BA" w:rsidR="007E6B7C" w:rsidRPr="007E6B7C" w:rsidRDefault="00B322E6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t xml:space="preserve">Interview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Cs w:val="40"/>
                            </w:rPr>
                            <w:t>guideline</w:t>
                          </w:r>
                          <w:proofErr w:type="spellEnd"/>
                          <w:r>
                            <w:rPr>
                              <w:color w:val="000000" w:themeColor="text1"/>
                              <w:szCs w:val="40"/>
                            </w:rPr>
                            <w:t xml:space="preserve"> p. </w:t>
                          </w:r>
                          <w:r w:rsidR="00457061" w:rsidRPr="007E6B7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="00457061" w:rsidRPr="007E6B7C">
                            <w:rPr>
                              <w:color w:val="000000" w:themeColor="text1"/>
                              <w:szCs w:val="40"/>
                            </w:rPr>
                            <w:instrText>PAGE  \* Arabic  \* MERGEFORMAT</w:instrText>
                          </w:r>
                          <w:r w:rsidR="00457061" w:rsidRPr="007E6B7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5706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</w:t>
                          </w:r>
                          <w:r w:rsidR="00457061" w:rsidRPr="007E6B7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CC407" id="_x0000_t202" coordsize="21600,21600" o:spt="202" path="m,l,21600r21600,l21600,xe">
              <v:stroke joinstyle="miter"/>
              <v:path gradientshapeok="t" o:connecttype="rect"/>
            </v:shapetype>
            <v:shape id="Textfeld 56" o:spid="_x0000_s1028" type="#_x0000_t202" style="position:absolute;margin-left:128.2pt;margin-top:0;width:179.4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" filled="f" stroked="f" strokeweight=".5pt">
              <v:textbox style="mso-fit-shape-to-text:t">
                <w:txbxContent>
                  <w:p w14:paraId="5DB7B835" w14:textId="07C6F7BA" w:rsidR="007E6B7C" w:rsidRPr="007E6B7C" w:rsidRDefault="00B322E6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t xml:space="preserve">Interview guideline p. </w:t>
                    </w:r>
                    <w:r w:rsidR="00457061" w:rsidRPr="007E6B7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="00457061" w:rsidRPr="007E6B7C">
                      <w:rPr>
                        <w:color w:val="000000" w:themeColor="text1"/>
                        <w:szCs w:val="40"/>
                      </w:rPr>
                      <w:instrText>PAGE  \* Arabic  \* MERGEFORMAT</w:instrText>
                    </w:r>
                    <w:r w:rsidR="00457061" w:rsidRPr="007E6B7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57061">
                      <w:rPr>
                        <w:noProof/>
                        <w:color w:val="000000" w:themeColor="text1"/>
                        <w:szCs w:val="40"/>
                      </w:rPr>
                      <w:t>1</w:t>
                    </w:r>
                    <w:r w:rsidR="00457061" w:rsidRPr="007E6B7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282A6" w14:textId="77777777" w:rsidR="00A32637" w:rsidRDefault="00A32637">
      <w:pPr>
        <w:spacing w:after="0" w:line="240" w:lineRule="auto"/>
      </w:pPr>
      <w:r>
        <w:separator/>
      </w:r>
    </w:p>
  </w:footnote>
  <w:footnote w:type="continuationSeparator" w:id="0">
    <w:p w14:paraId="3E9AB674" w14:textId="77777777" w:rsidR="00A32637" w:rsidRDefault="00A32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37B"/>
    <w:multiLevelType w:val="hybridMultilevel"/>
    <w:tmpl w:val="A622DACA"/>
    <w:lvl w:ilvl="0" w:tplc="15F6D10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71BF0"/>
    <w:multiLevelType w:val="hybridMultilevel"/>
    <w:tmpl w:val="076E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5252"/>
    <w:multiLevelType w:val="hybridMultilevel"/>
    <w:tmpl w:val="8F6A6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200F0"/>
    <w:multiLevelType w:val="hybridMultilevel"/>
    <w:tmpl w:val="5896C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20260"/>
    <w:multiLevelType w:val="hybridMultilevel"/>
    <w:tmpl w:val="947025C0"/>
    <w:lvl w:ilvl="0" w:tplc="675A6D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43934"/>
    <w:multiLevelType w:val="hybridMultilevel"/>
    <w:tmpl w:val="420089A4"/>
    <w:lvl w:ilvl="0" w:tplc="E328F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27542F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D3F89"/>
    <w:multiLevelType w:val="hybridMultilevel"/>
    <w:tmpl w:val="0BC4BF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A352F"/>
    <w:multiLevelType w:val="hybridMultilevel"/>
    <w:tmpl w:val="DD9C4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B5FCC"/>
    <w:multiLevelType w:val="hybridMultilevel"/>
    <w:tmpl w:val="A26E0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A75AFC"/>
    <w:multiLevelType w:val="hybridMultilevel"/>
    <w:tmpl w:val="9CCE2B00"/>
    <w:lvl w:ilvl="0" w:tplc="6226C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D3559"/>
    <w:multiLevelType w:val="hybridMultilevel"/>
    <w:tmpl w:val="8012962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0F1099"/>
    <w:multiLevelType w:val="hybridMultilevel"/>
    <w:tmpl w:val="E160B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4E"/>
    <w:rsid w:val="00002C78"/>
    <w:rsid w:val="000033DF"/>
    <w:rsid w:val="0000425B"/>
    <w:rsid w:val="0001582E"/>
    <w:rsid w:val="0002592F"/>
    <w:rsid w:val="000269B8"/>
    <w:rsid w:val="00040F26"/>
    <w:rsid w:val="000650D0"/>
    <w:rsid w:val="0006661D"/>
    <w:rsid w:val="00066945"/>
    <w:rsid w:val="000725F4"/>
    <w:rsid w:val="000746D1"/>
    <w:rsid w:val="0008414F"/>
    <w:rsid w:val="00085849"/>
    <w:rsid w:val="00087950"/>
    <w:rsid w:val="00087AB2"/>
    <w:rsid w:val="0009033C"/>
    <w:rsid w:val="000962EC"/>
    <w:rsid w:val="000A553F"/>
    <w:rsid w:val="000B16F9"/>
    <w:rsid w:val="000B5897"/>
    <w:rsid w:val="000C0F05"/>
    <w:rsid w:val="000C1D85"/>
    <w:rsid w:val="000E33D0"/>
    <w:rsid w:val="000F389C"/>
    <w:rsid w:val="001129E4"/>
    <w:rsid w:val="0012117A"/>
    <w:rsid w:val="00122D61"/>
    <w:rsid w:val="00124C66"/>
    <w:rsid w:val="00124F5C"/>
    <w:rsid w:val="00126CB3"/>
    <w:rsid w:val="0013687C"/>
    <w:rsid w:val="00141220"/>
    <w:rsid w:val="001468F9"/>
    <w:rsid w:val="00151256"/>
    <w:rsid w:val="00157E8A"/>
    <w:rsid w:val="001644A7"/>
    <w:rsid w:val="001648BA"/>
    <w:rsid w:val="0016773C"/>
    <w:rsid w:val="00167E65"/>
    <w:rsid w:val="00173AE7"/>
    <w:rsid w:val="0018266C"/>
    <w:rsid w:val="001848E0"/>
    <w:rsid w:val="00192EF8"/>
    <w:rsid w:val="001A7F65"/>
    <w:rsid w:val="001B2202"/>
    <w:rsid w:val="001B2EF0"/>
    <w:rsid w:val="001B37CB"/>
    <w:rsid w:val="001C4ACC"/>
    <w:rsid w:val="001D2EEB"/>
    <w:rsid w:val="001D3EAF"/>
    <w:rsid w:val="00201BB2"/>
    <w:rsid w:val="00203CB4"/>
    <w:rsid w:val="00205EAF"/>
    <w:rsid w:val="00207D13"/>
    <w:rsid w:val="002174E5"/>
    <w:rsid w:val="002206F8"/>
    <w:rsid w:val="00221D4A"/>
    <w:rsid w:val="00227095"/>
    <w:rsid w:val="002305EB"/>
    <w:rsid w:val="00230C2B"/>
    <w:rsid w:val="00233719"/>
    <w:rsid w:val="00234D60"/>
    <w:rsid w:val="00244757"/>
    <w:rsid w:val="00256540"/>
    <w:rsid w:val="00267585"/>
    <w:rsid w:val="00285A17"/>
    <w:rsid w:val="002A5533"/>
    <w:rsid w:val="002B10B3"/>
    <w:rsid w:val="002B3234"/>
    <w:rsid w:val="002D13D0"/>
    <w:rsid w:val="002D1A3E"/>
    <w:rsid w:val="002D2F65"/>
    <w:rsid w:val="002D400C"/>
    <w:rsid w:val="002D6BCF"/>
    <w:rsid w:val="002E74DA"/>
    <w:rsid w:val="003005A8"/>
    <w:rsid w:val="00301C08"/>
    <w:rsid w:val="0030390B"/>
    <w:rsid w:val="0031544D"/>
    <w:rsid w:val="003176F5"/>
    <w:rsid w:val="00320235"/>
    <w:rsid w:val="0033475F"/>
    <w:rsid w:val="00361B95"/>
    <w:rsid w:val="003651A1"/>
    <w:rsid w:val="00371179"/>
    <w:rsid w:val="00382D4C"/>
    <w:rsid w:val="00387EA5"/>
    <w:rsid w:val="0039200F"/>
    <w:rsid w:val="00392A37"/>
    <w:rsid w:val="00394B66"/>
    <w:rsid w:val="003A653D"/>
    <w:rsid w:val="003C0D8A"/>
    <w:rsid w:val="003C56FA"/>
    <w:rsid w:val="003C701B"/>
    <w:rsid w:val="003D4427"/>
    <w:rsid w:val="003E1F0A"/>
    <w:rsid w:val="003F470E"/>
    <w:rsid w:val="003F6201"/>
    <w:rsid w:val="004230D6"/>
    <w:rsid w:val="004256DA"/>
    <w:rsid w:val="00450902"/>
    <w:rsid w:val="004539E0"/>
    <w:rsid w:val="00455914"/>
    <w:rsid w:val="00457061"/>
    <w:rsid w:val="00473772"/>
    <w:rsid w:val="0047672C"/>
    <w:rsid w:val="004870B1"/>
    <w:rsid w:val="00490965"/>
    <w:rsid w:val="00492B54"/>
    <w:rsid w:val="00496459"/>
    <w:rsid w:val="004A1319"/>
    <w:rsid w:val="004A62C7"/>
    <w:rsid w:val="004A7745"/>
    <w:rsid w:val="004B7758"/>
    <w:rsid w:val="004D0E78"/>
    <w:rsid w:val="004E0E43"/>
    <w:rsid w:val="004E292A"/>
    <w:rsid w:val="004E7ABA"/>
    <w:rsid w:val="004F1015"/>
    <w:rsid w:val="004F2C08"/>
    <w:rsid w:val="004F5FDD"/>
    <w:rsid w:val="004F7C68"/>
    <w:rsid w:val="00504BB9"/>
    <w:rsid w:val="00511132"/>
    <w:rsid w:val="00516C8E"/>
    <w:rsid w:val="00516CC1"/>
    <w:rsid w:val="00527B58"/>
    <w:rsid w:val="00537135"/>
    <w:rsid w:val="00547381"/>
    <w:rsid w:val="005578DE"/>
    <w:rsid w:val="00575E4F"/>
    <w:rsid w:val="00585BDF"/>
    <w:rsid w:val="00590406"/>
    <w:rsid w:val="005948A6"/>
    <w:rsid w:val="005A3304"/>
    <w:rsid w:val="005A3AFA"/>
    <w:rsid w:val="005A4974"/>
    <w:rsid w:val="005B4FA0"/>
    <w:rsid w:val="005B5936"/>
    <w:rsid w:val="005C34C5"/>
    <w:rsid w:val="005C7477"/>
    <w:rsid w:val="005F4E3F"/>
    <w:rsid w:val="005F6CEA"/>
    <w:rsid w:val="00623709"/>
    <w:rsid w:val="00635F70"/>
    <w:rsid w:val="006465D1"/>
    <w:rsid w:val="00647031"/>
    <w:rsid w:val="00647881"/>
    <w:rsid w:val="00661A61"/>
    <w:rsid w:val="00672D5B"/>
    <w:rsid w:val="00674433"/>
    <w:rsid w:val="00680A65"/>
    <w:rsid w:val="00686E52"/>
    <w:rsid w:val="006A7643"/>
    <w:rsid w:val="006B38A7"/>
    <w:rsid w:val="006B3C8A"/>
    <w:rsid w:val="006B7AD8"/>
    <w:rsid w:val="006C36DF"/>
    <w:rsid w:val="006F2E27"/>
    <w:rsid w:val="00717223"/>
    <w:rsid w:val="00720815"/>
    <w:rsid w:val="00725ACC"/>
    <w:rsid w:val="007536DE"/>
    <w:rsid w:val="00760C4C"/>
    <w:rsid w:val="00771BD0"/>
    <w:rsid w:val="007803C3"/>
    <w:rsid w:val="00780D14"/>
    <w:rsid w:val="00790598"/>
    <w:rsid w:val="007A1849"/>
    <w:rsid w:val="007B0189"/>
    <w:rsid w:val="007B02E5"/>
    <w:rsid w:val="007D1702"/>
    <w:rsid w:val="007E24E8"/>
    <w:rsid w:val="007E2CA8"/>
    <w:rsid w:val="007E4361"/>
    <w:rsid w:val="00814F88"/>
    <w:rsid w:val="00815385"/>
    <w:rsid w:val="00816B86"/>
    <w:rsid w:val="00822D0F"/>
    <w:rsid w:val="00826F44"/>
    <w:rsid w:val="0083397D"/>
    <w:rsid w:val="00842232"/>
    <w:rsid w:val="00844179"/>
    <w:rsid w:val="008451E8"/>
    <w:rsid w:val="008518CB"/>
    <w:rsid w:val="00855534"/>
    <w:rsid w:val="00857342"/>
    <w:rsid w:val="008627B1"/>
    <w:rsid w:val="008633C2"/>
    <w:rsid w:val="00864B15"/>
    <w:rsid w:val="00874871"/>
    <w:rsid w:val="00877443"/>
    <w:rsid w:val="008816C3"/>
    <w:rsid w:val="008842B6"/>
    <w:rsid w:val="008857AF"/>
    <w:rsid w:val="0089722F"/>
    <w:rsid w:val="008A4AC6"/>
    <w:rsid w:val="008A6A2A"/>
    <w:rsid w:val="008B6FF6"/>
    <w:rsid w:val="008C0F1B"/>
    <w:rsid w:val="008C53A1"/>
    <w:rsid w:val="008D4E47"/>
    <w:rsid w:val="008E5836"/>
    <w:rsid w:val="008F5175"/>
    <w:rsid w:val="00902304"/>
    <w:rsid w:val="00914C53"/>
    <w:rsid w:val="009178E7"/>
    <w:rsid w:val="00921767"/>
    <w:rsid w:val="00926BAB"/>
    <w:rsid w:val="00931922"/>
    <w:rsid w:val="009414DC"/>
    <w:rsid w:val="00953E64"/>
    <w:rsid w:val="00962236"/>
    <w:rsid w:val="00964431"/>
    <w:rsid w:val="00976D55"/>
    <w:rsid w:val="00981BB3"/>
    <w:rsid w:val="00984EDC"/>
    <w:rsid w:val="00986789"/>
    <w:rsid w:val="009A10B2"/>
    <w:rsid w:val="009A4DD9"/>
    <w:rsid w:val="009D032A"/>
    <w:rsid w:val="009D10EE"/>
    <w:rsid w:val="009D2D9D"/>
    <w:rsid w:val="009D2F88"/>
    <w:rsid w:val="009D3450"/>
    <w:rsid w:val="009E45BE"/>
    <w:rsid w:val="009E62B8"/>
    <w:rsid w:val="009F00A4"/>
    <w:rsid w:val="009F1538"/>
    <w:rsid w:val="009F4146"/>
    <w:rsid w:val="00A1722D"/>
    <w:rsid w:val="00A220A6"/>
    <w:rsid w:val="00A24948"/>
    <w:rsid w:val="00A27BC7"/>
    <w:rsid w:val="00A31172"/>
    <w:rsid w:val="00A32637"/>
    <w:rsid w:val="00A32EE9"/>
    <w:rsid w:val="00A43BFB"/>
    <w:rsid w:val="00A60178"/>
    <w:rsid w:val="00A60933"/>
    <w:rsid w:val="00A60AB6"/>
    <w:rsid w:val="00A62504"/>
    <w:rsid w:val="00A7084A"/>
    <w:rsid w:val="00A731D4"/>
    <w:rsid w:val="00A81DB0"/>
    <w:rsid w:val="00A83960"/>
    <w:rsid w:val="00A871D9"/>
    <w:rsid w:val="00A87E45"/>
    <w:rsid w:val="00A92F5E"/>
    <w:rsid w:val="00A96E58"/>
    <w:rsid w:val="00AA7E07"/>
    <w:rsid w:val="00AB0B7F"/>
    <w:rsid w:val="00AB2420"/>
    <w:rsid w:val="00AB6E86"/>
    <w:rsid w:val="00AC253C"/>
    <w:rsid w:val="00AC3E33"/>
    <w:rsid w:val="00AC7F0D"/>
    <w:rsid w:val="00AD0721"/>
    <w:rsid w:val="00AD2B82"/>
    <w:rsid w:val="00AD5673"/>
    <w:rsid w:val="00AD629A"/>
    <w:rsid w:val="00AD6495"/>
    <w:rsid w:val="00AE461A"/>
    <w:rsid w:val="00AF12E6"/>
    <w:rsid w:val="00AF480F"/>
    <w:rsid w:val="00AF5377"/>
    <w:rsid w:val="00B003C0"/>
    <w:rsid w:val="00B054E0"/>
    <w:rsid w:val="00B12CDF"/>
    <w:rsid w:val="00B16B1B"/>
    <w:rsid w:val="00B25879"/>
    <w:rsid w:val="00B275A4"/>
    <w:rsid w:val="00B305C5"/>
    <w:rsid w:val="00B322E6"/>
    <w:rsid w:val="00B41AA7"/>
    <w:rsid w:val="00B45748"/>
    <w:rsid w:val="00B54E63"/>
    <w:rsid w:val="00B5521C"/>
    <w:rsid w:val="00B60CAF"/>
    <w:rsid w:val="00B65AF2"/>
    <w:rsid w:val="00B76C86"/>
    <w:rsid w:val="00B965BA"/>
    <w:rsid w:val="00BA284E"/>
    <w:rsid w:val="00BB3D6B"/>
    <w:rsid w:val="00BB4F95"/>
    <w:rsid w:val="00BB7974"/>
    <w:rsid w:val="00BC0113"/>
    <w:rsid w:val="00BD1B45"/>
    <w:rsid w:val="00BE0235"/>
    <w:rsid w:val="00BE58D2"/>
    <w:rsid w:val="00BE6A58"/>
    <w:rsid w:val="00BF1147"/>
    <w:rsid w:val="00BF355B"/>
    <w:rsid w:val="00BF5EE1"/>
    <w:rsid w:val="00BF7A20"/>
    <w:rsid w:val="00C018A0"/>
    <w:rsid w:val="00C04E1D"/>
    <w:rsid w:val="00C22866"/>
    <w:rsid w:val="00C243AD"/>
    <w:rsid w:val="00C27AA6"/>
    <w:rsid w:val="00C3049C"/>
    <w:rsid w:val="00C4227B"/>
    <w:rsid w:val="00C45626"/>
    <w:rsid w:val="00C527BB"/>
    <w:rsid w:val="00C60459"/>
    <w:rsid w:val="00C70C3A"/>
    <w:rsid w:val="00C73F42"/>
    <w:rsid w:val="00C74DA4"/>
    <w:rsid w:val="00C751E2"/>
    <w:rsid w:val="00C75595"/>
    <w:rsid w:val="00C76C93"/>
    <w:rsid w:val="00C779A4"/>
    <w:rsid w:val="00C851E3"/>
    <w:rsid w:val="00C90F0E"/>
    <w:rsid w:val="00CA71AA"/>
    <w:rsid w:val="00CB1081"/>
    <w:rsid w:val="00CB42A9"/>
    <w:rsid w:val="00CC604E"/>
    <w:rsid w:val="00CC6C54"/>
    <w:rsid w:val="00CD1969"/>
    <w:rsid w:val="00CE6C7F"/>
    <w:rsid w:val="00CF04E8"/>
    <w:rsid w:val="00CF1745"/>
    <w:rsid w:val="00CF3C7B"/>
    <w:rsid w:val="00CF3E95"/>
    <w:rsid w:val="00D0213F"/>
    <w:rsid w:val="00D07C6C"/>
    <w:rsid w:val="00D16F46"/>
    <w:rsid w:val="00D2264B"/>
    <w:rsid w:val="00D35E66"/>
    <w:rsid w:val="00D46EC2"/>
    <w:rsid w:val="00D53C0A"/>
    <w:rsid w:val="00D553F4"/>
    <w:rsid w:val="00D56673"/>
    <w:rsid w:val="00D603C8"/>
    <w:rsid w:val="00D63C99"/>
    <w:rsid w:val="00D711B7"/>
    <w:rsid w:val="00D73C4A"/>
    <w:rsid w:val="00D83C3F"/>
    <w:rsid w:val="00D85A26"/>
    <w:rsid w:val="00D90A3A"/>
    <w:rsid w:val="00DA2EF9"/>
    <w:rsid w:val="00DA5879"/>
    <w:rsid w:val="00DA5E69"/>
    <w:rsid w:val="00DB5A22"/>
    <w:rsid w:val="00DB7372"/>
    <w:rsid w:val="00DC3781"/>
    <w:rsid w:val="00DD0A36"/>
    <w:rsid w:val="00DE3067"/>
    <w:rsid w:val="00DE4573"/>
    <w:rsid w:val="00DE6CCD"/>
    <w:rsid w:val="00DF2A13"/>
    <w:rsid w:val="00DF5BCB"/>
    <w:rsid w:val="00DF6E8E"/>
    <w:rsid w:val="00DF6FD9"/>
    <w:rsid w:val="00E02F8B"/>
    <w:rsid w:val="00E04DD8"/>
    <w:rsid w:val="00E14696"/>
    <w:rsid w:val="00E1470D"/>
    <w:rsid w:val="00E2065A"/>
    <w:rsid w:val="00E21731"/>
    <w:rsid w:val="00E23E84"/>
    <w:rsid w:val="00E406B0"/>
    <w:rsid w:val="00E43ACF"/>
    <w:rsid w:val="00E508EC"/>
    <w:rsid w:val="00E563B8"/>
    <w:rsid w:val="00E67387"/>
    <w:rsid w:val="00E71142"/>
    <w:rsid w:val="00E80014"/>
    <w:rsid w:val="00E84DA9"/>
    <w:rsid w:val="00E90A7C"/>
    <w:rsid w:val="00E91D20"/>
    <w:rsid w:val="00E97238"/>
    <w:rsid w:val="00EA14B3"/>
    <w:rsid w:val="00EA23BA"/>
    <w:rsid w:val="00EA3F13"/>
    <w:rsid w:val="00EB11BB"/>
    <w:rsid w:val="00EB5FEE"/>
    <w:rsid w:val="00EC43C8"/>
    <w:rsid w:val="00EC487C"/>
    <w:rsid w:val="00EE72B9"/>
    <w:rsid w:val="00EF0A5F"/>
    <w:rsid w:val="00F00962"/>
    <w:rsid w:val="00F1287A"/>
    <w:rsid w:val="00F146F7"/>
    <w:rsid w:val="00F22E97"/>
    <w:rsid w:val="00F24838"/>
    <w:rsid w:val="00F34AAB"/>
    <w:rsid w:val="00F422E8"/>
    <w:rsid w:val="00F4470D"/>
    <w:rsid w:val="00F47C6C"/>
    <w:rsid w:val="00F50C4D"/>
    <w:rsid w:val="00F532AD"/>
    <w:rsid w:val="00F55B74"/>
    <w:rsid w:val="00F646E0"/>
    <w:rsid w:val="00F74934"/>
    <w:rsid w:val="00F77C21"/>
    <w:rsid w:val="00F83960"/>
    <w:rsid w:val="00F96393"/>
    <w:rsid w:val="00FA34FE"/>
    <w:rsid w:val="00FA6536"/>
    <w:rsid w:val="00FB4484"/>
    <w:rsid w:val="00FC2150"/>
    <w:rsid w:val="00FC3DCA"/>
    <w:rsid w:val="00FC5EE7"/>
    <w:rsid w:val="00FC79E7"/>
    <w:rsid w:val="00FD28BE"/>
    <w:rsid w:val="00FD39EC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69455"/>
  <w15:chartTrackingRefBased/>
  <w15:docId w15:val="{0F6C7543-E143-4B0C-880B-1E989B22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1731"/>
    <w:pPr>
      <w:spacing w:after="200" w:line="276" w:lineRule="auto"/>
    </w:pPr>
  </w:style>
  <w:style w:type="paragraph" w:styleId="berschrift3">
    <w:name w:val="heading 3"/>
    <w:basedOn w:val="Standard"/>
    <w:link w:val="berschrift3Zchn"/>
    <w:uiPriority w:val="9"/>
    <w:qFormat/>
    <w:rsid w:val="00D35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libri">
    <w:name w:val="Calibri"/>
    <w:aliases w:val="12 pt"/>
    <w:basedOn w:val="Standard"/>
    <w:rsid w:val="00BA284E"/>
    <w:pPr>
      <w:spacing w:after="0" w:line="240" w:lineRule="auto"/>
      <w:jc w:val="right"/>
    </w:pPr>
    <w:rPr>
      <w:rFonts w:ascii="Calibri" w:eastAsia="Times New Roman" w:hAnsi="Calibri" w:cs="Times New Roman"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BA284E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B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284E"/>
  </w:style>
  <w:style w:type="paragraph" w:styleId="Textkrper-Zeileneinzug">
    <w:name w:val="Body Text Indent"/>
    <w:basedOn w:val="Standard"/>
    <w:link w:val="Textkrper-ZeileneinzugZchn"/>
    <w:rsid w:val="00DD0A36"/>
    <w:pPr>
      <w:tabs>
        <w:tab w:val="left" w:pos="2520"/>
        <w:tab w:val="left" w:pos="3780"/>
      </w:tabs>
      <w:spacing w:after="0" w:line="240" w:lineRule="auto"/>
      <w:ind w:left="708" w:hanging="708"/>
    </w:pPr>
    <w:rPr>
      <w:rFonts w:ascii="Times New Roman" w:eastAsia="Times New Roman" w:hAnsi="Times New Roman" w:cs="Times New Roman"/>
      <w:sz w:val="26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D0A36"/>
    <w:rPr>
      <w:rFonts w:ascii="Times New Roman" w:eastAsia="Times New Roman" w:hAnsi="Times New Roman" w:cs="Times New Roman"/>
      <w:sz w:val="26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5E66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Kopfzeile">
    <w:name w:val="header"/>
    <w:basedOn w:val="Standard"/>
    <w:link w:val="KopfzeileZchn"/>
    <w:uiPriority w:val="99"/>
    <w:unhideWhenUsed/>
    <w:rsid w:val="00B32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Pukowski</dc:creator>
  <cp:keywords/>
  <dc:description/>
  <cp:lastModifiedBy>Theresa Summer</cp:lastModifiedBy>
  <cp:revision>314</cp:revision>
  <dcterms:created xsi:type="dcterms:W3CDTF">2021-03-19T12:27:00Z</dcterms:created>
  <dcterms:modified xsi:type="dcterms:W3CDTF">2021-04-09T10:31:00Z</dcterms:modified>
</cp:coreProperties>
</file>